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28" w:rsidRPr="00DC6F28" w:rsidRDefault="00DC6F28" w:rsidP="00DC6F28">
      <w:pPr>
        <w:widowControl/>
        <w:shd w:val="clear" w:color="auto" w:fill="FFFFFF"/>
        <w:spacing w:line="360" w:lineRule="auto"/>
        <w:rPr>
          <w:rFonts w:ascii="微软雅黑" w:eastAsia="微软雅黑" w:hAnsi="微软雅黑" w:cs="宋体" w:hint="eastAsia"/>
          <w:color w:val="323232"/>
          <w:kern w:val="0"/>
          <w:szCs w:val="21"/>
        </w:rPr>
      </w:pPr>
      <w:r>
        <w:rPr>
          <w:rFonts w:ascii="微软雅黑" w:eastAsia="微软雅黑" w:hAnsi="微软雅黑" w:cs="宋体"/>
          <w:noProof/>
          <w:color w:val="323232"/>
          <w:kern w:val="0"/>
          <w:szCs w:val="21"/>
        </w:rPr>
        <w:drawing>
          <wp:inline distT="0" distB="0" distL="0" distR="0">
            <wp:extent cx="1190625" cy="1578610"/>
            <wp:effectExtent l="19050" t="0" r="9525" b="0"/>
            <wp:docPr id="1" name="图片 1" descr="https://bio.ncu.edu.cn/images/2019-10/a853016c80734b5dadf168cf6cb517f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o.ncu.edu.cn/images/2019-10/a853016c80734b5dadf168cf6cb517f8.jpeg"/>
                    <pic:cNvPicPr>
                      <a:picLocks noChangeAspect="1" noChangeArrowheads="1"/>
                    </pic:cNvPicPr>
                  </pic:nvPicPr>
                  <pic:blipFill>
                    <a:blip r:embed="rId6" cstate="print"/>
                    <a:srcRect/>
                    <a:stretch>
                      <a:fillRect/>
                    </a:stretch>
                  </pic:blipFill>
                  <pic:spPr bwMode="auto">
                    <a:xfrm>
                      <a:off x="0" y="0"/>
                      <a:ext cx="1190625" cy="1578610"/>
                    </a:xfrm>
                    <a:prstGeom prst="rect">
                      <a:avLst/>
                    </a:prstGeom>
                    <a:noFill/>
                    <a:ln w="9525">
                      <a:noFill/>
                      <a:miter lim="800000"/>
                      <a:headEnd/>
                      <a:tailEnd/>
                    </a:ln>
                  </pic:spPr>
                </pic:pic>
              </a:graphicData>
            </a:graphic>
          </wp:inline>
        </w:drawing>
      </w:r>
    </w:p>
    <w:p w:rsidR="00DC6F28" w:rsidRPr="00DC6F28" w:rsidRDefault="00DC6F28" w:rsidP="00DC6F28">
      <w:pPr>
        <w:widowControl/>
        <w:shd w:val="clear" w:color="auto" w:fill="FFFFFF"/>
        <w:spacing w:line="360" w:lineRule="auto"/>
        <w:rPr>
          <w:rFonts w:ascii="微软雅黑" w:eastAsia="微软雅黑" w:hAnsi="微软雅黑" w:cs="宋体" w:hint="eastAsia"/>
          <w:color w:val="323232"/>
          <w:kern w:val="0"/>
          <w:sz w:val="32"/>
          <w:szCs w:val="32"/>
        </w:rPr>
      </w:pPr>
      <w:r w:rsidRPr="00DC6F28">
        <w:rPr>
          <w:rFonts w:ascii="宋体" w:eastAsia="宋体" w:hAnsi="宋体" w:cs="宋体" w:hint="eastAsia"/>
          <w:b/>
          <w:bCs/>
          <w:color w:val="323232"/>
          <w:kern w:val="0"/>
          <w:sz w:val="33"/>
        </w:rPr>
        <w:t>管毕财</w:t>
      </w:r>
      <w:r w:rsidRPr="00DC6F28">
        <w:rPr>
          <w:rFonts w:ascii="宋体" w:eastAsia="宋体" w:hAnsi="宋体" w:cs="宋体" w:hint="eastAsia"/>
          <w:b/>
          <w:bCs/>
          <w:color w:val="323232"/>
          <w:kern w:val="0"/>
          <w:sz w:val="26"/>
        </w:rPr>
        <w:t> 教授</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color w:val="323232"/>
          <w:kern w:val="0"/>
          <w:sz w:val="22"/>
        </w:rPr>
        <w:t>研究方向：</w:t>
      </w:r>
      <w:r w:rsidR="00AD39CA">
        <w:rPr>
          <w:rFonts w:ascii="宋体" w:eastAsia="宋体" w:hAnsi="宋体" w:cs="宋体" w:hint="eastAsia"/>
          <w:color w:val="323232"/>
          <w:kern w:val="0"/>
          <w:sz w:val="22"/>
        </w:rPr>
        <w:t>植物</w:t>
      </w:r>
      <w:r w:rsidRPr="00DC6F28">
        <w:rPr>
          <w:rFonts w:ascii="宋体" w:eastAsia="宋体" w:hAnsi="宋体" w:cs="宋体" w:hint="eastAsia"/>
          <w:color w:val="323232"/>
          <w:kern w:val="0"/>
          <w:sz w:val="22"/>
        </w:rPr>
        <w:t>景观</w:t>
      </w:r>
      <w:r w:rsidR="00AD39CA">
        <w:rPr>
          <w:rFonts w:ascii="宋体" w:eastAsia="宋体" w:hAnsi="宋体" w:cs="宋体" w:hint="eastAsia"/>
          <w:color w:val="323232"/>
          <w:kern w:val="0"/>
          <w:sz w:val="22"/>
        </w:rPr>
        <w:t>生态</w:t>
      </w:r>
      <w:r w:rsidRPr="00DC6F28">
        <w:rPr>
          <w:rFonts w:ascii="宋体" w:eastAsia="宋体" w:hAnsi="宋体" w:cs="宋体" w:hint="eastAsia"/>
          <w:color w:val="323232"/>
          <w:kern w:val="0"/>
          <w:sz w:val="22"/>
        </w:rPr>
        <w:t>学</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color w:val="323232"/>
          <w:kern w:val="0"/>
          <w:sz w:val="22"/>
        </w:rPr>
        <w:t>邮箱：</w:t>
      </w:r>
      <w:r w:rsidRPr="00DC6F28">
        <w:rPr>
          <w:rFonts w:ascii="Times New Roman" w:eastAsia="宋体" w:hAnsi="Times New Roman" w:cs="Times New Roman"/>
          <w:color w:val="323232"/>
          <w:kern w:val="0"/>
          <w:sz w:val="22"/>
        </w:rPr>
        <w:t>g</w:t>
      </w:r>
      <w:r w:rsidRPr="00DC6F28">
        <w:rPr>
          <w:rFonts w:ascii="Times New Roman" w:eastAsia="微软雅黑" w:hAnsi="Times New Roman" w:cs="Times New Roman"/>
          <w:color w:val="323232"/>
          <w:kern w:val="0"/>
          <w:sz w:val="22"/>
        </w:rPr>
        <w:t>uanbicai@ncu.edu.cn</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b/>
          <w:bCs/>
          <w:color w:val="323232"/>
          <w:kern w:val="0"/>
          <w:sz w:val="26"/>
        </w:rPr>
        <w:t>个人</w:t>
      </w:r>
      <w:r w:rsidRPr="00DC6F28">
        <w:rPr>
          <w:rFonts w:ascii="宋体" w:eastAsia="宋体" w:hAnsi="宋体" w:cs="Times New Roman" w:hint="eastAsia"/>
          <w:b/>
          <w:bCs/>
          <w:color w:val="323232"/>
          <w:kern w:val="0"/>
          <w:sz w:val="26"/>
        </w:rPr>
        <w:t>简介</w:t>
      </w:r>
    </w:p>
    <w:p w:rsidR="00DC6F28" w:rsidRPr="00DC6F28" w:rsidRDefault="00DC6F28" w:rsidP="00DC6F28">
      <w:pPr>
        <w:widowControl/>
        <w:shd w:val="clear" w:color="auto" w:fill="FFFFFF"/>
        <w:spacing w:line="360" w:lineRule="auto"/>
        <w:ind w:firstLine="435"/>
        <w:jc w:val="left"/>
        <w:rPr>
          <w:rFonts w:ascii="微软雅黑" w:eastAsia="微软雅黑" w:hAnsi="微软雅黑" w:cs="宋体" w:hint="eastAsia"/>
          <w:color w:val="323232"/>
          <w:kern w:val="0"/>
          <w:sz w:val="18"/>
          <w:szCs w:val="18"/>
        </w:rPr>
      </w:pPr>
      <w:proofErr w:type="gramStart"/>
      <w:r w:rsidRPr="00DC6F28">
        <w:rPr>
          <w:rFonts w:ascii="宋体" w:eastAsia="宋体" w:hAnsi="宋体" w:cs="Times New Roman" w:hint="eastAsia"/>
          <w:color w:val="323232"/>
          <w:kern w:val="0"/>
          <w:sz w:val="22"/>
        </w:rPr>
        <w:t>管毕财</w:t>
      </w:r>
      <w:proofErr w:type="gramEnd"/>
      <w:r w:rsidRPr="00DC6F28">
        <w:rPr>
          <w:rFonts w:ascii="宋体" w:eastAsia="宋体" w:hAnsi="宋体" w:cs="Times New Roman" w:hint="eastAsia"/>
          <w:color w:val="323232"/>
          <w:kern w:val="0"/>
          <w:sz w:val="22"/>
        </w:rPr>
        <w:t>，</w:t>
      </w:r>
      <w:r w:rsidRPr="00DC6F28">
        <w:rPr>
          <w:rFonts w:ascii="宋体" w:eastAsia="宋体" w:hAnsi="宋体" w:cs="宋体" w:hint="eastAsia"/>
          <w:color w:val="323232"/>
          <w:kern w:val="0"/>
          <w:sz w:val="22"/>
        </w:rPr>
        <w:t>无党派，</w:t>
      </w: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008</w:t>
      </w:r>
      <w:r w:rsidRPr="00DC6F28">
        <w:rPr>
          <w:rFonts w:ascii="宋体" w:eastAsia="宋体" w:hAnsi="宋体" w:cs="宋体" w:hint="eastAsia"/>
          <w:color w:val="323232"/>
          <w:kern w:val="0"/>
          <w:sz w:val="22"/>
        </w:rPr>
        <w:t>年浙江大学植物生态学博士研究生毕业，</w:t>
      </w: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013-2014</w:t>
      </w:r>
      <w:r w:rsidRPr="00DC6F28">
        <w:rPr>
          <w:rFonts w:ascii="宋体" w:eastAsia="宋体" w:hAnsi="宋体" w:cs="宋体" w:hint="eastAsia"/>
          <w:color w:val="323232"/>
          <w:kern w:val="0"/>
          <w:sz w:val="22"/>
        </w:rPr>
        <w:t>年美国杜克大学访问博士后</w:t>
      </w:r>
      <w:r w:rsidRPr="00DC6F28">
        <w:rPr>
          <w:rFonts w:ascii="宋体" w:eastAsia="宋体" w:hAnsi="宋体" w:cs="Times New Roman" w:hint="eastAsia"/>
          <w:color w:val="323232"/>
          <w:kern w:val="0"/>
          <w:sz w:val="22"/>
        </w:rPr>
        <w:t>。</w:t>
      </w:r>
      <w:r w:rsidRPr="00DC6F28">
        <w:rPr>
          <w:rFonts w:ascii="宋体" w:eastAsia="宋体" w:hAnsi="宋体" w:cs="宋体" w:hint="eastAsia"/>
          <w:color w:val="323232"/>
          <w:kern w:val="0"/>
          <w:sz w:val="22"/>
        </w:rPr>
        <w:t>国家基金通讯评审专家，《</w:t>
      </w:r>
      <w:r w:rsidRPr="00DC6F28">
        <w:rPr>
          <w:rFonts w:ascii="Times New Roman" w:eastAsia="宋体" w:hAnsi="Times New Roman" w:cs="Times New Roman"/>
          <w:color w:val="323232"/>
          <w:kern w:val="0"/>
          <w:sz w:val="22"/>
        </w:rPr>
        <w:t>Ec</w:t>
      </w:r>
      <w:r w:rsidRPr="00DC6F28">
        <w:rPr>
          <w:rFonts w:ascii="Times New Roman" w:eastAsia="微软雅黑" w:hAnsi="Times New Roman" w:cs="Times New Roman"/>
          <w:color w:val="323232"/>
          <w:kern w:val="0"/>
          <w:sz w:val="22"/>
        </w:rPr>
        <w:t>ological informatics</w:t>
      </w:r>
      <w:r w:rsidRPr="00DC6F28">
        <w:rPr>
          <w:rFonts w:ascii="宋体" w:eastAsia="宋体" w:hAnsi="宋体" w:cs="宋体" w:hint="eastAsia"/>
          <w:color w:val="323232"/>
          <w:kern w:val="0"/>
          <w:sz w:val="22"/>
        </w:rPr>
        <w:t>》生态建模领域长期审稿人。</w:t>
      </w:r>
      <w:r w:rsidRPr="00DC6F28">
        <w:rPr>
          <w:rFonts w:ascii="宋体" w:eastAsia="宋体" w:hAnsi="宋体" w:cs="Times New Roman" w:hint="eastAsia"/>
          <w:color w:val="323232"/>
          <w:kern w:val="0"/>
          <w:sz w:val="22"/>
        </w:rPr>
        <w:t>主持</w:t>
      </w:r>
      <w:r w:rsidRPr="00DC6F28">
        <w:rPr>
          <w:rFonts w:ascii="宋体" w:eastAsia="宋体" w:hAnsi="宋体" w:cs="宋体" w:hint="eastAsia"/>
          <w:color w:val="323232"/>
          <w:kern w:val="0"/>
          <w:sz w:val="22"/>
        </w:rPr>
        <w:t>国家级科研项目</w:t>
      </w:r>
      <w:r w:rsidRPr="00DC6F28">
        <w:rPr>
          <w:rFonts w:ascii="Times New Roman" w:eastAsia="宋体" w:hAnsi="Times New Roman" w:cs="Times New Roman"/>
          <w:color w:val="323232"/>
          <w:kern w:val="0"/>
          <w:sz w:val="22"/>
        </w:rPr>
        <w:t>4</w:t>
      </w:r>
      <w:r w:rsidRPr="00DC6F28">
        <w:rPr>
          <w:rFonts w:ascii="宋体" w:eastAsia="宋体" w:hAnsi="宋体" w:cs="宋体" w:hint="eastAsia"/>
          <w:color w:val="323232"/>
          <w:kern w:val="0"/>
          <w:sz w:val="22"/>
        </w:rPr>
        <w:t>项，其中</w:t>
      </w:r>
      <w:r w:rsidRPr="00DC6F28">
        <w:rPr>
          <w:rFonts w:ascii="宋体" w:eastAsia="宋体" w:hAnsi="宋体" w:cs="Times New Roman" w:hint="eastAsia"/>
          <w:color w:val="323232"/>
          <w:kern w:val="0"/>
          <w:sz w:val="22"/>
        </w:rPr>
        <w:t>国家自然科学基金</w:t>
      </w:r>
      <w:r w:rsidRPr="00DC6F28">
        <w:rPr>
          <w:rFonts w:ascii="Times New Roman" w:eastAsia="微软雅黑" w:hAnsi="Times New Roman" w:cs="Times New Roman"/>
          <w:color w:val="323232"/>
          <w:kern w:val="0"/>
          <w:sz w:val="22"/>
        </w:rPr>
        <w:t>3</w:t>
      </w:r>
      <w:r w:rsidRPr="00DC6F28">
        <w:rPr>
          <w:rFonts w:ascii="宋体" w:eastAsia="宋体" w:hAnsi="宋体" w:cs="Times New Roman" w:hint="eastAsia"/>
          <w:color w:val="323232"/>
          <w:kern w:val="0"/>
          <w:sz w:val="22"/>
        </w:rPr>
        <w:t>项，科技</w:t>
      </w:r>
      <w:proofErr w:type="gramStart"/>
      <w:r w:rsidRPr="00DC6F28">
        <w:rPr>
          <w:rFonts w:ascii="宋体" w:eastAsia="宋体" w:hAnsi="宋体" w:cs="Times New Roman" w:hint="eastAsia"/>
          <w:color w:val="323232"/>
          <w:kern w:val="0"/>
          <w:sz w:val="22"/>
        </w:rPr>
        <w:t>部国家</w:t>
      </w:r>
      <w:proofErr w:type="gramEnd"/>
      <w:r w:rsidRPr="00DC6F28">
        <w:rPr>
          <w:rFonts w:ascii="宋体" w:eastAsia="宋体" w:hAnsi="宋体" w:cs="Times New Roman" w:hint="eastAsia"/>
          <w:color w:val="323232"/>
          <w:kern w:val="0"/>
          <w:sz w:val="22"/>
        </w:rPr>
        <w:t>基础专项课题</w:t>
      </w:r>
      <w:r w:rsidRPr="00DC6F28">
        <w:rPr>
          <w:rFonts w:ascii="Times New Roman" w:eastAsia="宋体" w:hAnsi="Times New Roman" w:cs="Times New Roman"/>
          <w:color w:val="323232"/>
          <w:kern w:val="0"/>
          <w:sz w:val="22"/>
        </w:rPr>
        <w:t>1</w:t>
      </w:r>
      <w:r w:rsidRPr="00DC6F28">
        <w:rPr>
          <w:rFonts w:ascii="宋体" w:eastAsia="宋体" w:hAnsi="宋体" w:cs="Times New Roman" w:hint="eastAsia"/>
          <w:color w:val="323232"/>
          <w:kern w:val="0"/>
          <w:sz w:val="22"/>
        </w:rPr>
        <w:t>项，主持完成省级科研课题</w:t>
      </w:r>
      <w:r w:rsidRPr="00DC6F28">
        <w:rPr>
          <w:rFonts w:ascii="Times New Roman" w:eastAsia="微软雅黑" w:hAnsi="Times New Roman" w:cs="Times New Roman"/>
          <w:color w:val="323232"/>
          <w:kern w:val="0"/>
          <w:sz w:val="22"/>
        </w:rPr>
        <w:t>3</w:t>
      </w:r>
      <w:r w:rsidRPr="00DC6F28">
        <w:rPr>
          <w:rFonts w:ascii="宋体" w:eastAsia="宋体" w:hAnsi="宋体" w:cs="宋体" w:hint="eastAsia"/>
          <w:color w:val="323232"/>
          <w:kern w:val="0"/>
          <w:sz w:val="22"/>
        </w:rPr>
        <w:t>项</w:t>
      </w:r>
      <w:r w:rsidRPr="00DC6F28">
        <w:rPr>
          <w:rFonts w:ascii="宋体" w:eastAsia="宋体" w:hAnsi="宋体" w:cs="Times New Roman" w:hint="eastAsia"/>
          <w:color w:val="323232"/>
          <w:kern w:val="0"/>
          <w:sz w:val="22"/>
        </w:rPr>
        <w:t>；</w:t>
      </w:r>
      <w:r w:rsidRPr="00DC6F28">
        <w:rPr>
          <w:rFonts w:ascii="宋体" w:eastAsia="宋体" w:hAnsi="宋体" w:cs="宋体" w:hint="eastAsia"/>
          <w:color w:val="323232"/>
          <w:kern w:val="0"/>
          <w:sz w:val="22"/>
        </w:rPr>
        <w:t>以第一或通讯作者发表科研论文</w:t>
      </w:r>
      <w:r w:rsidRPr="00DC6F28">
        <w:rPr>
          <w:rFonts w:ascii="Times New Roman" w:eastAsia="微软雅黑" w:hAnsi="Times New Roman" w:cs="Times New Roman"/>
          <w:color w:val="323232"/>
          <w:kern w:val="0"/>
          <w:sz w:val="22"/>
        </w:rPr>
        <w:t>30</w:t>
      </w:r>
      <w:r w:rsidRPr="00DC6F28">
        <w:rPr>
          <w:rFonts w:ascii="宋体" w:eastAsia="宋体" w:hAnsi="宋体" w:cs="宋体" w:hint="eastAsia"/>
          <w:color w:val="323232"/>
          <w:kern w:val="0"/>
          <w:sz w:val="22"/>
        </w:rPr>
        <w:t>余篇，其中</w:t>
      </w:r>
      <w:r w:rsidRPr="00DC6F28">
        <w:rPr>
          <w:rFonts w:ascii="Times New Roman" w:eastAsia="微软雅黑" w:hAnsi="Times New Roman" w:cs="Times New Roman"/>
          <w:color w:val="323232"/>
          <w:kern w:val="0"/>
          <w:sz w:val="22"/>
        </w:rPr>
        <w:t>SCI</w:t>
      </w:r>
      <w:r w:rsidRPr="00DC6F28">
        <w:rPr>
          <w:rFonts w:ascii="宋体" w:eastAsia="宋体" w:hAnsi="宋体" w:cs="宋体" w:hint="eastAsia"/>
          <w:color w:val="323232"/>
          <w:kern w:val="0"/>
          <w:sz w:val="22"/>
        </w:rPr>
        <w:t>论文</w:t>
      </w:r>
      <w:r w:rsidRPr="00DC6F28">
        <w:rPr>
          <w:rFonts w:ascii="Times New Roman" w:eastAsia="微软雅黑" w:hAnsi="Times New Roman" w:cs="Times New Roman"/>
          <w:color w:val="323232"/>
          <w:kern w:val="0"/>
          <w:sz w:val="22"/>
        </w:rPr>
        <w:t>20</w:t>
      </w:r>
      <w:r w:rsidRPr="00DC6F28">
        <w:rPr>
          <w:rFonts w:ascii="宋体" w:eastAsia="宋体" w:hAnsi="宋体" w:cs="宋体" w:hint="eastAsia"/>
          <w:color w:val="323232"/>
          <w:kern w:val="0"/>
          <w:sz w:val="22"/>
        </w:rPr>
        <w:t>多篇，</w:t>
      </w:r>
      <w:r w:rsidRPr="00DC6F28">
        <w:rPr>
          <w:rFonts w:ascii="Times New Roman" w:eastAsia="宋体" w:hAnsi="Times New Roman" w:cs="Times New Roman"/>
          <w:color w:val="323232"/>
          <w:kern w:val="0"/>
          <w:sz w:val="22"/>
        </w:rPr>
        <w:t>T</w:t>
      </w:r>
      <w:r w:rsidRPr="00DC6F28">
        <w:rPr>
          <w:rFonts w:ascii="Times New Roman" w:eastAsia="微软雅黑" w:hAnsi="Times New Roman" w:cs="Times New Roman"/>
          <w:color w:val="323232"/>
          <w:kern w:val="0"/>
          <w:sz w:val="22"/>
        </w:rPr>
        <w:t>OP</w:t>
      </w:r>
      <w:r w:rsidRPr="00DC6F28">
        <w:rPr>
          <w:rFonts w:ascii="宋体" w:eastAsia="宋体" w:hAnsi="宋体" w:cs="宋体" w:hint="eastAsia"/>
          <w:color w:val="323232"/>
          <w:kern w:val="0"/>
          <w:sz w:val="22"/>
        </w:rPr>
        <w:t>期刊论文</w:t>
      </w:r>
      <w:r w:rsidRPr="00DC6F28">
        <w:rPr>
          <w:rFonts w:ascii="Times New Roman" w:eastAsia="微软雅黑" w:hAnsi="Times New Roman" w:cs="Times New Roman"/>
          <w:color w:val="323232"/>
          <w:kern w:val="0"/>
          <w:sz w:val="22"/>
        </w:rPr>
        <w:t>3</w:t>
      </w:r>
      <w:r w:rsidRPr="00DC6F28">
        <w:rPr>
          <w:rFonts w:ascii="宋体" w:eastAsia="宋体" w:hAnsi="宋体" w:cs="宋体" w:hint="eastAsia"/>
          <w:color w:val="323232"/>
          <w:kern w:val="0"/>
          <w:sz w:val="22"/>
        </w:rPr>
        <w:t>篇。</w:t>
      </w:r>
    </w:p>
    <w:p w:rsidR="00DC6F28" w:rsidRPr="00DC6F28" w:rsidRDefault="00DC6F28" w:rsidP="00DC6F28">
      <w:pPr>
        <w:widowControl/>
        <w:shd w:val="clear" w:color="auto" w:fill="FFFFFF"/>
        <w:spacing w:line="360" w:lineRule="auto"/>
        <w:ind w:firstLine="435"/>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020</w:t>
      </w:r>
      <w:r w:rsidRPr="00DC6F28">
        <w:rPr>
          <w:rFonts w:ascii="宋体" w:eastAsia="宋体" w:hAnsi="宋体" w:cs="宋体" w:hint="eastAsia"/>
          <w:color w:val="323232"/>
          <w:kern w:val="0"/>
          <w:sz w:val="22"/>
        </w:rPr>
        <w:t>年</w:t>
      </w:r>
      <w:r w:rsidRPr="00DC6F28">
        <w:rPr>
          <w:rFonts w:ascii="宋体" w:eastAsia="宋体" w:hAnsi="宋体" w:cs="Times New Roman" w:hint="eastAsia"/>
          <w:color w:val="323232"/>
          <w:kern w:val="0"/>
          <w:sz w:val="22"/>
        </w:rPr>
        <w:t>作为主讲人获得国家</w:t>
      </w:r>
      <w:r w:rsidRPr="00DC6F28">
        <w:rPr>
          <w:rFonts w:ascii="宋体" w:eastAsia="宋体" w:hAnsi="宋体" w:cs="宋体" w:hint="eastAsia"/>
          <w:color w:val="323232"/>
          <w:kern w:val="0"/>
          <w:sz w:val="22"/>
        </w:rPr>
        <w:t>一流课程</w:t>
      </w:r>
      <w:r w:rsidRPr="00DC6F28">
        <w:rPr>
          <w:rFonts w:ascii="Times New Roman" w:eastAsia="宋体" w:hAnsi="Times New Roman" w:cs="Times New Roman"/>
          <w:color w:val="323232"/>
          <w:kern w:val="0"/>
          <w:sz w:val="22"/>
        </w:rPr>
        <w:t>1</w:t>
      </w:r>
      <w:r w:rsidRPr="00DC6F28">
        <w:rPr>
          <w:rFonts w:ascii="宋体" w:eastAsia="宋体" w:hAnsi="宋体" w:cs="Times New Roman" w:hint="eastAsia"/>
          <w:color w:val="323232"/>
          <w:kern w:val="0"/>
          <w:sz w:val="22"/>
        </w:rPr>
        <w:t>项</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4/5</w:t>
      </w:r>
      <w:r w:rsidRPr="00DC6F28">
        <w:rPr>
          <w:rFonts w:ascii="宋体" w:eastAsia="宋体" w:hAnsi="宋体" w:cs="宋体" w:hint="eastAsia"/>
          <w:color w:val="323232"/>
          <w:kern w:val="0"/>
          <w:sz w:val="22"/>
        </w:rPr>
        <w:t>），</w:t>
      </w:r>
      <w:r w:rsidRPr="00DC6F28">
        <w:rPr>
          <w:rFonts w:ascii="Times New Roman" w:eastAsia="宋体" w:hAnsi="Times New Roman" w:cs="Times New Roman"/>
          <w:color w:val="323232"/>
          <w:kern w:val="0"/>
          <w:sz w:val="22"/>
        </w:rPr>
        <w:t>20</w:t>
      </w:r>
      <w:r w:rsidRPr="00DC6F28">
        <w:rPr>
          <w:rFonts w:ascii="Times New Roman" w:eastAsia="微软雅黑" w:hAnsi="Times New Roman" w:cs="Times New Roman"/>
          <w:color w:val="323232"/>
          <w:kern w:val="0"/>
          <w:sz w:val="22"/>
        </w:rPr>
        <w:t>21</w:t>
      </w:r>
      <w:r w:rsidRPr="00DC6F28">
        <w:rPr>
          <w:rFonts w:ascii="宋体" w:eastAsia="宋体" w:hAnsi="宋体" w:cs="宋体" w:hint="eastAsia"/>
          <w:color w:val="323232"/>
          <w:kern w:val="0"/>
          <w:sz w:val="22"/>
        </w:rPr>
        <w:t>年作为负责人获得省级一流课程</w:t>
      </w:r>
      <w:r w:rsidRPr="00DC6F28">
        <w:rPr>
          <w:rFonts w:ascii="Times New Roman" w:eastAsia="宋体" w:hAnsi="Times New Roman" w:cs="Times New Roman"/>
          <w:color w:val="323232"/>
          <w:kern w:val="0"/>
          <w:sz w:val="22"/>
        </w:rPr>
        <w:t>1</w:t>
      </w:r>
      <w:r w:rsidRPr="00DC6F28">
        <w:rPr>
          <w:rFonts w:ascii="宋体" w:eastAsia="宋体" w:hAnsi="宋体" w:cs="宋体" w:hint="eastAsia"/>
          <w:color w:val="323232"/>
          <w:kern w:val="0"/>
          <w:sz w:val="22"/>
        </w:rPr>
        <w:t>项（</w:t>
      </w:r>
      <w:r w:rsidRPr="00DC6F28">
        <w:rPr>
          <w:rFonts w:ascii="Times New Roman" w:eastAsia="微软雅黑" w:hAnsi="Times New Roman" w:cs="Times New Roman"/>
          <w:color w:val="323232"/>
          <w:kern w:val="0"/>
          <w:sz w:val="22"/>
        </w:rPr>
        <w:t>1/3</w:t>
      </w:r>
      <w:r w:rsidRPr="00DC6F28">
        <w:rPr>
          <w:rFonts w:ascii="宋体" w:eastAsia="宋体" w:hAnsi="宋体" w:cs="宋体" w:hint="eastAsia"/>
          <w:color w:val="323232"/>
          <w:kern w:val="0"/>
          <w:sz w:val="22"/>
        </w:rPr>
        <w:t>），教育部产学研协同育人项目</w:t>
      </w:r>
      <w:r w:rsidRPr="00DC6F28">
        <w:rPr>
          <w:rFonts w:ascii="Times New Roman" w:eastAsia="宋体" w:hAnsi="Times New Roman" w:cs="Times New Roman"/>
          <w:color w:val="323232"/>
          <w:kern w:val="0"/>
          <w:sz w:val="22"/>
        </w:rPr>
        <w:t>1</w:t>
      </w:r>
      <w:r w:rsidRPr="00DC6F28">
        <w:rPr>
          <w:rFonts w:ascii="宋体" w:eastAsia="宋体" w:hAnsi="宋体" w:cs="宋体" w:hint="eastAsia"/>
          <w:color w:val="323232"/>
          <w:kern w:val="0"/>
          <w:sz w:val="22"/>
        </w:rPr>
        <w:t>项；</w:t>
      </w:r>
      <w:r w:rsidRPr="00DC6F28">
        <w:rPr>
          <w:rFonts w:ascii="宋体" w:eastAsia="宋体" w:hAnsi="宋体" w:cs="Times New Roman" w:hint="eastAsia"/>
          <w:color w:val="323232"/>
          <w:kern w:val="0"/>
          <w:sz w:val="22"/>
        </w:rPr>
        <w:t>主持江西省学位与研究生教育教学改革研究项目</w:t>
      </w:r>
      <w:r w:rsidRPr="00DC6F28">
        <w:rPr>
          <w:rFonts w:ascii="Times New Roman" w:eastAsia="宋体" w:hAnsi="Times New Roman" w:cs="Times New Roman"/>
          <w:color w:val="323232"/>
          <w:kern w:val="0"/>
          <w:sz w:val="22"/>
        </w:rPr>
        <w:t>1</w:t>
      </w:r>
      <w:r w:rsidRPr="00DC6F28">
        <w:rPr>
          <w:rFonts w:ascii="宋体" w:eastAsia="宋体" w:hAnsi="宋体" w:cs="Times New Roman" w:hint="eastAsia"/>
          <w:color w:val="323232"/>
          <w:kern w:val="0"/>
          <w:sz w:val="22"/>
        </w:rPr>
        <w:t>项，南昌大</w:t>
      </w:r>
      <w:proofErr w:type="gramStart"/>
      <w:r w:rsidRPr="00DC6F28">
        <w:rPr>
          <w:rFonts w:ascii="宋体" w:eastAsia="宋体" w:hAnsi="宋体" w:cs="Times New Roman" w:hint="eastAsia"/>
          <w:color w:val="323232"/>
          <w:kern w:val="0"/>
          <w:sz w:val="22"/>
        </w:rPr>
        <w:t>学校级教改</w:t>
      </w:r>
      <w:proofErr w:type="gramEnd"/>
      <w:r w:rsidRPr="00DC6F28">
        <w:rPr>
          <w:rFonts w:ascii="宋体" w:eastAsia="宋体" w:hAnsi="宋体" w:cs="Times New Roman" w:hint="eastAsia"/>
          <w:color w:val="323232"/>
          <w:kern w:val="0"/>
          <w:sz w:val="22"/>
        </w:rPr>
        <w:t>项目</w:t>
      </w:r>
      <w:r w:rsidRPr="00DC6F28">
        <w:rPr>
          <w:rFonts w:ascii="Times New Roman" w:eastAsia="微软雅黑" w:hAnsi="Times New Roman" w:cs="Times New Roman"/>
          <w:color w:val="323232"/>
          <w:kern w:val="0"/>
          <w:sz w:val="22"/>
        </w:rPr>
        <w:t>1</w:t>
      </w:r>
      <w:r w:rsidRPr="00DC6F28">
        <w:rPr>
          <w:rFonts w:ascii="宋体" w:eastAsia="宋体" w:hAnsi="宋体" w:cs="Times New Roman" w:hint="eastAsia"/>
          <w:color w:val="323232"/>
          <w:kern w:val="0"/>
          <w:sz w:val="22"/>
        </w:rPr>
        <w:t>项，以第二参与江西省重点教改课题</w:t>
      </w:r>
      <w:r w:rsidRPr="00DC6F28">
        <w:rPr>
          <w:rFonts w:ascii="Times New Roman" w:eastAsia="微软雅黑" w:hAnsi="Times New Roman" w:cs="Times New Roman"/>
          <w:color w:val="323232"/>
          <w:kern w:val="0"/>
          <w:sz w:val="22"/>
        </w:rPr>
        <w:t>1</w:t>
      </w:r>
      <w:r w:rsidRPr="00DC6F28">
        <w:rPr>
          <w:rFonts w:ascii="宋体" w:eastAsia="宋体" w:hAnsi="宋体" w:cs="Times New Roman" w:hint="eastAsia"/>
          <w:color w:val="323232"/>
          <w:kern w:val="0"/>
          <w:sz w:val="22"/>
        </w:rPr>
        <w:t>项；获得南昌大学教学成果奖一等奖</w:t>
      </w:r>
      <w:r w:rsidRPr="00DC6F28">
        <w:rPr>
          <w:rFonts w:ascii="Times New Roman" w:eastAsia="宋体" w:hAnsi="Times New Roman" w:cs="Times New Roman"/>
          <w:color w:val="323232"/>
          <w:kern w:val="0"/>
          <w:sz w:val="22"/>
        </w:rPr>
        <w:t>1</w:t>
      </w:r>
      <w:r w:rsidRPr="00DC6F28">
        <w:rPr>
          <w:rFonts w:ascii="宋体" w:eastAsia="宋体" w:hAnsi="宋体" w:cs="Times New Roman" w:hint="eastAsia"/>
          <w:color w:val="323232"/>
          <w:kern w:val="0"/>
          <w:sz w:val="22"/>
        </w:rPr>
        <w:t>项；以第一或通讯</w:t>
      </w:r>
      <w:r w:rsidRPr="00DC6F28">
        <w:rPr>
          <w:rFonts w:ascii="宋体" w:eastAsia="宋体" w:hAnsi="宋体" w:cs="宋体" w:hint="eastAsia"/>
          <w:color w:val="323232"/>
          <w:kern w:val="0"/>
          <w:sz w:val="22"/>
        </w:rPr>
        <w:t>作者</w:t>
      </w:r>
      <w:r w:rsidRPr="00DC6F28">
        <w:rPr>
          <w:rFonts w:ascii="宋体" w:eastAsia="宋体" w:hAnsi="宋体" w:cs="Times New Roman" w:hint="eastAsia"/>
          <w:color w:val="323232"/>
          <w:kern w:val="0"/>
          <w:sz w:val="22"/>
        </w:rPr>
        <w:t>在中文核心刊物上发表教改论文</w:t>
      </w:r>
      <w:r w:rsidRPr="00DC6F28">
        <w:rPr>
          <w:rFonts w:ascii="Times New Roman" w:eastAsia="微软雅黑" w:hAnsi="Times New Roman" w:cs="Times New Roman"/>
          <w:color w:val="323232"/>
          <w:kern w:val="0"/>
          <w:sz w:val="22"/>
        </w:rPr>
        <w:t>3</w:t>
      </w:r>
      <w:r w:rsidRPr="00DC6F28">
        <w:rPr>
          <w:rFonts w:ascii="宋体" w:eastAsia="宋体" w:hAnsi="宋体" w:cs="Times New Roman" w:hint="eastAsia"/>
          <w:color w:val="323232"/>
          <w:kern w:val="0"/>
          <w:sz w:val="22"/>
        </w:rPr>
        <w:t>篇；指导</w:t>
      </w:r>
      <w:r w:rsidRPr="00DC6F28">
        <w:rPr>
          <w:rFonts w:ascii="宋体" w:eastAsia="宋体" w:hAnsi="宋体" w:cs="宋体" w:hint="eastAsia"/>
          <w:color w:val="323232"/>
          <w:kern w:val="0"/>
          <w:sz w:val="22"/>
        </w:rPr>
        <w:t>大学生</w:t>
      </w:r>
      <w:r w:rsidRPr="00DC6F28">
        <w:rPr>
          <w:rFonts w:ascii="宋体" w:eastAsia="宋体" w:hAnsi="宋体" w:cs="Times New Roman" w:hint="eastAsia"/>
          <w:color w:val="323232"/>
          <w:kern w:val="0"/>
          <w:sz w:val="22"/>
        </w:rPr>
        <w:t>学科竞赛</w:t>
      </w:r>
      <w:r w:rsidRPr="00DC6F28">
        <w:rPr>
          <w:rFonts w:ascii="Times New Roman" w:eastAsia="宋体" w:hAnsi="Times New Roman" w:cs="Times New Roman"/>
          <w:color w:val="323232"/>
          <w:kern w:val="0"/>
          <w:sz w:val="22"/>
        </w:rPr>
        <w:t>4</w:t>
      </w:r>
      <w:r w:rsidRPr="00DC6F28">
        <w:rPr>
          <w:rFonts w:ascii="宋体" w:eastAsia="宋体" w:hAnsi="宋体" w:cs="Times New Roman" w:hint="eastAsia"/>
          <w:color w:val="323232"/>
          <w:kern w:val="0"/>
          <w:sz w:val="22"/>
        </w:rPr>
        <w:t>项，</w:t>
      </w:r>
      <w:r w:rsidRPr="00DC6F28">
        <w:rPr>
          <w:rFonts w:ascii="宋体" w:eastAsia="宋体" w:hAnsi="宋体" w:cs="宋体" w:hint="eastAsia"/>
          <w:color w:val="323232"/>
          <w:kern w:val="0"/>
          <w:sz w:val="22"/>
        </w:rPr>
        <w:t>获得</w:t>
      </w:r>
      <w:r w:rsidRPr="00DC6F28">
        <w:rPr>
          <w:rFonts w:ascii="宋体" w:eastAsia="宋体" w:hAnsi="宋体" w:cs="Times New Roman" w:hint="eastAsia"/>
          <w:color w:val="323232"/>
          <w:kern w:val="0"/>
          <w:sz w:val="22"/>
        </w:rPr>
        <w:t>全国大学生创新创业大赛三等奖</w:t>
      </w:r>
      <w:r w:rsidRPr="00DC6F28">
        <w:rPr>
          <w:rFonts w:ascii="Times New Roman" w:eastAsia="微软雅黑" w:hAnsi="Times New Roman" w:cs="Times New Roman"/>
          <w:color w:val="323232"/>
          <w:kern w:val="0"/>
          <w:sz w:val="22"/>
        </w:rPr>
        <w:t>2</w:t>
      </w:r>
      <w:r w:rsidRPr="00DC6F28">
        <w:rPr>
          <w:rFonts w:ascii="宋体" w:eastAsia="宋体" w:hAnsi="宋体" w:cs="Times New Roman" w:hint="eastAsia"/>
          <w:color w:val="323232"/>
          <w:kern w:val="0"/>
          <w:sz w:val="22"/>
        </w:rPr>
        <w:t>项，</w:t>
      </w:r>
      <w:r w:rsidRPr="00DC6F28">
        <w:rPr>
          <w:rFonts w:ascii="宋体" w:eastAsia="宋体" w:hAnsi="宋体" w:cs="宋体" w:hint="eastAsia"/>
          <w:color w:val="323232"/>
          <w:kern w:val="0"/>
          <w:sz w:val="22"/>
        </w:rPr>
        <w:t>获得</w:t>
      </w:r>
      <w:r w:rsidRPr="00DC6F28">
        <w:rPr>
          <w:rFonts w:ascii="宋体" w:eastAsia="宋体" w:hAnsi="宋体" w:cs="Times New Roman" w:hint="eastAsia"/>
          <w:color w:val="323232"/>
          <w:kern w:val="0"/>
          <w:sz w:val="22"/>
        </w:rPr>
        <w:t>全国大学生生</w:t>
      </w:r>
      <w:r w:rsidRPr="00DC6F28">
        <w:rPr>
          <w:rFonts w:ascii="宋体" w:eastAsia="宋体" w:hAnsi="宋体" w:cs="宋体" w:hint="eastAsia"/>
          <w:color w:val="323232"/>
          <w:kern w:val="0"/>
          <w:sz w:val="22"/>
        </w:rPr>
        <w:t>命科学</w:t>
      </w:r>
      <w:r w:rsidRPr="00DC6F28">
        <w:rPr>
          <w:rFonts w:ascii="宋体" w:eastAsia="宋体" w:hAnsi="宋体" w:cs="Times New Roman" w:hint="eastAsia"/>
          <w:color w:val="323232"/>
          <w:kern w:val="0"/>
          <w:sz w:val="22"/>
        </w:rPr>
        <w:t>联赛</w:t>
      </w:r>
      <w:r w:rsidRPr="00DC6F28">
        <w:rPr>
          <w:rFonts w:ascii="宋体" w:eastAsia="宋体" w:hAnsi="宋体" w:cs="宋体" w:hint="eastAsia"/>
          <w:color w:val="323232"/>
          <w:kern w:val="0"/>
          <w:sz w:val="22"/>
        </w:rPr>
        <w:t>一等奖</w:t>
      </w:r>
      <w:r w:rsidRPr="00DC6F28">
        <w:rPr>
          <w:rFonts w:ascii="Times New Roman" w:eastAsia="宋体" w:hAnsi="Times New Roman" w:cs="Times New Roman"/>
          <w:color w:val="323232"/>
          <w:kern w:val="0"/>
          <w:sz w:val="22"/>
        </w:rPr>
        <w:t>1</w:t>
      </w:r>
      <w:r w:rsidRPr="00DC6F28">
        <w:rPr>
          <w:rFonts w:ascii="宋体" w:eastAsia="宋体" w:hAnsi="宋体" w:cs="宋体" w:hint="eastAsia"/>
          <w:color w:val="323232"/>
          <w:kern w:val="0"/>
          <w:sz w:val="22"/>
        </w:rPr>
        <w:t>项，</w:t>
      </w:r>
      <w:r w:rsidRPr="00DC6F28">
        <w:rPr>
          <w:rFonts w:ascii="宋体" w:eastAsia="宋体" w:hAnsi="宋体" w:cs="Times New Roman" w:hint="eastAsia"/>
          <w:color w:val="323232"/>
          <w:kern w:val="0"/>
          <w:sz w:val="22"/>
        </w:rPr>
        <w:t>三等奖</w:t>
      </w:r>
      <w:r w:rsidRPr="00DC6F28">
        <w:rPr>
          <w:rFonts w:ascii="Times New Roman" w:eastAsia="微软雅黑" w:hAnsi="Times New Roman" w:cs="Times New Roman"/>
          <w:color w:val="323232"/>
          <w:kern w:val="0"/>
          <w:sz w:val="22"/>
        </w:rPr>
        <w:t>2</w:t>
      </w:r>
      <w:r w:rsidRPr="00DC6F28">
        <w:rPr>
          <w:rFonts w:ascii="宋体" w:eastAsia="宋体" w:hAnsi="宋体" w:cs="Times New Roman" w:hint="eastAsia"/>
          <w:color w:val="323232"/>
          <w:kern w:val="0"/>
          <w:sz w:val="22"/>
        </w:rPr>
        <w:t>项； </w:t>
      </w:r>
      <w:r w:rsidRPr="00DC6F28">
        <w:rPr>
          <w:rFonts w:ascii="Times New Roman" w:eastAsia="微软雅黑" w:hAnsi="Times New Roman" w:cs="Times New Roman"/>
          <w:color w:val="323232"/>
          <w:kern w:val="0"/>
          <w:sz w:val="22"/>
        </w:rPr>
        <w:t>2020</w:t>
      </w:r>
      <w:r w:rsidRPr="00DC6F28">
        <w:rPr>
          <w:rFonts w:ascii="宋体" w:eastAsia="宋体" w:hAnsi="宋体" w:cs="Times New Roman" w:hint="eastAsia"/>
          <w:color w:val="323232"/>
          <w:kern w:val="0"/>
          <w:sz w:val="22"/>
        </w:rPr>
        <w:t>年指导的曾静同学获得南昌大学百篇优秀本科毕业论文；积极指导本科生参与科研课题，指导的本科生发表了</w:t>
      </w:r>
      <w:r w:rsidRPr="00DC6F28">
        <w:rPr>
          <w:rFonts w:ascii="Times New Roman" w:eastAsia="宋体" w:hAnsi="Times New Roman" w:cs="Times New Roman"/>
          <w:color w:val="323232"/>
          <w:kern w:val="0"/>
          <w:sz w:val="22"/>
        </w:rPr>
        <w:t>1</w:t>
      </w:r>
      <w:r w:rsidRPr="00DC6F28">
        <w:rPr>
          <w:rFonts w:ascii="宋体" w:eastAsia="宋体" w:hAnsi="宋体" w:cs="Times New Roman" w:hint="eastAsia"/>
          <w:color w:val="323232"/>
          <w:kern w:val="0"/>
          <w:sz w:val="22"/>
        </w:rPr>
        <w:t>篇</w:t>
      </w:r>
      <w:r w:rsidRPr="00DC6F28">
        <w:rPr>
          <w:rFonts w:ascii="宋体" w:eastAsia="宋体" w:hAnsi="宋体" w:cs="宋体" w:hint="eastAsia"/>
          <w:color w:val="323232"/>
          <w:kern w:val="0"/>
          <w:sz w:val="22"/>
        </w:rPr>
        <w:t>中文</w:t>
      </w:r>
      <w:r w:rsidRPr="00DC6F28">
        <w:rPr>
          <w:rFonts w:ascii="宋体" w:eastAsia="宋体" w:hAnsi="宋体" w:cs="Times New Roman" w:hint="eastAsia"/>
          <w:color w:val="323232"/>
          <w:kern w:val="0"/>
          <w:sz w:val="22"/>
        </w:rPr>
        <w:t>核心期刊论文，</w:t>
      </w:r>
      <w:r w:rsidRPr="00DC6F28">
        <w:rPr>
          <w:rFonts w:ascii="Times New Roman" w:eastAsia="宋体" w:hAnsi="Times New Roman" w:cs="Times New Roman"/>
          <w:color w:val="323232"/>
          <w:kern w:val="0"/>
          <w:sz w:val="22"/>
        </w:rPr>
        <w:t>1</w:t>
      </w:r>
      <w:r w:rsidRPr="00DC6F28">
        <w:rPr>
          <w:rFonts w:ascii="宋体" w:eastAsia="宋体" w:hAnsi="宋体" w:cs="Times New Roman" w:hint="eastAsia"/>
          <w:color w:val="323232"/>
          <w:kern w:val="0"/>
          <w:sz w:val="22"/>
        </w:rPr>
        <w:t>篇</w:t>
      </w:r>
      <w:r w:rsidRPr="00DC6F28">
        <w:rPr>
          <w:rFonts w:ascii="Times New Roman" w:eastAsia="微软雅黑" w:hAnsi="Times New Roman" w:cs="Times New Roman"/>
          <w:color w:val="323232"/>
          <w:kern w:val="0"/>
          <w:sz w:val="22"/>
        </w:rPr>
        <w:t>SCI</w:t>
      </w:r>
      <w:r w:rsidRPr="00DC6F28">
        <w:rPr>
          <w:rFonts w:ascii="宋体" w:eastAsia="宋体" w:hAnsi="宋体" w:cs="Times New Roman" w:hint="eastAsia"/>
          <w:color w:val="323232"/>
          <w:kern w:val="0"/>
          <w:sz w:val="22"/>
        </w:rPr>
        <w:t>论文</w:t>
      </w:r>
      <w:r w:rsidRPr="00DC6F28">
        <w:rPr>
          <w:rFonts w:ascii="Times New Roman" w:eastAsia="宋体" w:hAnsi="Times New Roman" w:cs="Times New Roman"/>
          <w:color w:val="323232"/>
          <w:kern w:val="0"/>
          <w:sz w:val="22"/>
        </w:rPr>
        <w:t>,</w:t>
      </w:r>
      <w:r w:rsidRPr="00DC6F28">
        <w:rPr>
          <w:rFonts w:ascii="微软雅黑" w:eastAsia="微软雅黑" w:hAnsi="微软雅黑" w:cs="宋体" w:hint="eastAsia"/>
          <w:color w:val="323232"/>
          <w:kern w:val="0"/>
          <w:sz w:val="18"/>
          <w:szCs w:val="18"/>
        </w:rPr>
        <w:t> </w:t>
      </w:r>
      <w:r w:rsidRPr="00DC6F28">
        <w:rPr>
          <w:rFonts w:ascii="宋体" w:eastAsia="宋体" w:hAnsi="宋体" w:cs="宋体" w:hint="eastAsia"/>
          <w:color w:val="323232"/>
          <w:kern w:val="0"/>
          <w:sz w:val="22"/>
        </w:rPr>
        <w:t>获得授权发明专利</w:t>
      </w:r>
      <w:r w:rsidRPr="00DC6F28">
        <w:rPr>
          <w:rFonts w:ascii="Times New Roman" w:eastAsia="宋体" w:hAnsi="Times New Roman" w:cs="Times New Roman"/>
          <w:color w:val="323232"/>
          <w:kern w:val="0"/>
          <w:sz w:val="22"/>
        </w:rPr>
        <w:t>1</w:t>
      </w:r>
      <w:r w:rsidRPr="00DC6F28">
        <w:rPr>
          <w:rFonts w:ascii="宋体" w:eastAsia="宋体" w:hAnsi="宋体" w:cs="宋体" w:hint="eastAsia"/>
          <w:color w:val="323232"/>
          <w:kern w:val="0"/>
          <w:sz w:val="22"/>
        </w:rPr>
        <w:t>项</w:t>
      </w:r>
      <w:r w:rsidRPr="00DC6F28">
        <w:rPr>
          <w:rFonts w:ascii="宋体" w:eastAsia="宋体" w:hAnsi="宋体" w:cs="Times New Roman" w:hint="eastAsia"/>
          <w:color w:val="323232"/>
          <w:kern w:val="0"/>
          <w:sz w:val="22"/>
        </w:rPr>
        <w:t>；获得南昌大学</w:t>
      </w:r>
      <w:r w:rsidRPr="00DC6F28">
        <w:rPr>
          <w:rFonts w:ascii="Times New Roman" w:eastAsia="微软雅黑" w:hAnsi="Times New Roman" w:cs="Times New Roman"/>
          <w:color w:val="323232"/>
          <w:kern w:val="0"/>
          <w:sz w:val="22"/>
        </w:rPr>
        <w:t>2016</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2017</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2019“</w:t>
      </w:r>
      <w:r w:rsidRPr="00DC6F28">
        <w:rPr>
          <w:rFonts w:ascii="宋体" w:eastAsia="宋体" w:hAnsi="宋体" w:cs="Times New Roman" w:hint="eastAsia"/>
          <w:color w:val="323232"/>
          <w:kern w:val="0"/>
          <w:sz w:val="22"/>
        </w:rPr>
        <w:t>优秀本科生导师</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称号。</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Times New Roman" w:hint="eastAsia"/>
          <w:b/>
          <w:bCs/>
          <w:color w:val="323232"/>
          <w:kern w:val="0"/>
          <w:sz w:val="26"/>
        </w:rPr>
        <w:t>教育经历</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1</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2005-9</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2008-12, </w:t>
      </w:r>
      <w:r w:rsidRPr="00DC6F28">
        <w:rPr>
          <w:rFonts w:ascii="宋体" w:eastAsia="宋体" w:hAnsi="宋体" w:cs="Times New Roman" w:hint="eastAsia"/>
          <w:color w:val="323232"/>
          <w:kern w:val="0"/>
          <w:sz w:val="22"/>
        </w:rPr>
        <w:t>浙江大学</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植物学</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博士</w:t>
      </w:r>
      <w:r w:rsidRPr="00DC6F28">
        <w:rPr>
          <w:rFonts w:ascii="Times New Roman" w:eastAsia="微软雅黑" w:hAnsi="Times New Roman" w:cs="Times New Roman"/>
          <w:color w:val="323232"/>
          <w:kern w:val="0"/>
          <w:sz w:val="22"/>
        </w:rPr>
        <w:t>,  </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2</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2000-9</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2003-7, </w:t>
      </w:r>
      <w:r w:rsidRPr="00DC6F28">
        <w:rPr>
          <w:rFonts w:ascii="宋体" w:eastAsia="宋体" w:hAnsi="宋体" w:cs="Times New Roman" w:hint="eastAsia"/>
          <w:color w:val="323232"/>
          <w:kern w:val="0"/>
          <w:sz w:val="22"/>
        </w:rPr>
        <w:t>南昌大学</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植物学</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硕士</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3</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1994-9</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1997-7, </w:t>
      </w:r>
      <w:r w:rsidRPr="00DC6F28">
        <w:rPr>
          <w:rFonts w:ascii="宋体" w:eastAsia="宋体" w:hAnsi="宋体" w:cs="宋体" w:hint="eastAsia"/>
          <w:color w:val="323232"/>
          <w:kern w:val="0"/>
          <w:sz w:val="22"/>
        </w:rPr>
        <w:t>抚州师专</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生物教育</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大学</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Times New Roman" w:hint="eastAsia"/>
          <w:b/>
          <w:bCs/>
          <w:color w:val="323232"/>
          <w:kern w:val="0"/>
          <w:sz w:val="26"/>
        </w:rPr>
        <w:lastRenderedPageBreak/>
        <w:t>工作经历</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1</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2022-</w:t>
      </w:r>
      <w:r w:rsidRPr="00DC6F28">
        <w:rPr>
          <w:rFonts w:ascii="宋体" w:eastAsia="宋体" w:hAnsi="宋体" w:cs="宋体" w:hint="eastAsia"/>
          <w:color w:val="323232"/>
          <w:kern w:val="0"/>
          <w:sz w:val="22"/>
        </w:rPr>
        <w:t>至今，</w:t>
      </w:r>
      <w:r w:rsidRPr="00DC6F28">
        <w:rPr>
          <w:rFonts w:ascii="宋体" w:eastAsia="宋体" w:hAnsi="宋体" w:cs="Times New Roman" w:hint="eastAsia"/>
          <w:color w:val="323232"/>
          <w:kern w:val="0"/>
          <w:sz w:val="22"/>
        </w:rPr>
        <w:t>南昌大学</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生命科学学院</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教授</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2</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2013-12</w:t>
      </w:r>
      <w:r w:rsidRPr="00DC6F28">
        <w:rPr>
          <w:rFonts w:ascii="宋体" w:eastAsia="宋体" w:hAnsi="宋体" w:cs="Times New Roman" w:hint="eastAsia"/>
          <w:color w:val="323232"/>
          <w:kern w:val="0"/>
          <w:sz w:val="22"/>
        </w:rPr>
        <w:t>至</w:t>
      </w: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022-12, </w:t>
      </w:r>
      <w:r w:rsidRPr="00DC6F28">
        <w:rPr>
          <w:rFonts w:ascii="宋体" w:eastAsia="宋体" w:hAnsi="宋体" w:cs="Times New Roman" w:hint="eastAsia"/>
          <w:color w:val="323232"/>
          <w:kern w:val="0"/>
          <w:sz w:val="22"/>
        </w:rPr>
        <w:t>南昌大学</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生命科学学院</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副教授</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3</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2005-12</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2013-12, </w:t>
      </w:r>
      <w:r w:rsidRPr="00DC6F28">
        <w:rPr>
          <w:rFonts w:ascii="宋体" w:eastAsia="宋体" w:hAnsi="宋体" w:cs="Times New Roman" w:hint="eastAsia"/>
          <w:color w:val="323232"/>
          <w:kern w:val="0"/>
          <w:sz w:val="22"/>
        </w:rPr>
        <w:t>南昌大学</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生命科学学院</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讲师</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4</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2003-7</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2005-12, </w:t>
      </w:r>
      <w:r w:rsidRPr="00DC6F28">
        <w:rPr>
          <w:rFonts w:ascii="宋体" w:eastAsia="宋体" w:hAnsi="宋体" w:cs="Times New Roman" w:hint="eastAsia"/>
          <w:color w:val="323232"/>
          <w:kern w:val="0"/>
          <w:sz w:val="22"/>
        </w:rPr>
        <w:t>南昌大学</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生命科学学院</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助教</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5</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2013-10</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2014-10, </w:t>
      </w:r>
      <w:r w:rsidRPr="00DC6F28">
        <w:rPr>
          <w:rFonts w:ascii="宋体" w:eastAsia="宋体" w:hAnsi="宋体" w:cs="宋体" w:hint="eastAsia"/>
          <w:color w:val="323232"/>
          <w:kern w:val="0"/>
          <w:sz w:val="22"/>
        </w:rPr>
        <w:t>美国</w:t>
      </w:r>
      <w:r w:rsidRPr="00DC6F28">
        <w:rPr>
          <w:rFonts w:ascii="Times New Roman" w:eastAsia="微软雅黑" w:hAnsi="Times New Roman" w:cs="Times New Roman"/>
          <w:color w:val="323232"/>
          <w:kern w:val="0"/>
          <w:sz w:val="22"/>
        </w:rPr>
        <w:t>Duke University, </w:t>
      </w:r>
      <w:r w:rsidRPr="00DC6F28">
        <w:rPr>
          <w:rFonts w:ascii="宋体" w:eastAsia="宋体" w:hAnsi="宋体" w:cs="Times New Roman" w:hint="eastAsia"/>
          <w:color w:val="323232"/>
          <w:kern w:val="0"/>
          <w:sz w:val="22"/>
        </w:rPr>
        <w:t>访学博士后</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Times New Roman" w:hint="eastAsia"/>
          <w:b/>
          <w:bCs/>
          <w:color w:val="323232"/>
          <w:kern w:val="0"/>
          <w:sz w:val="26"/>
        </w:rPr>
        <w:t>课题项目</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1. </w:t>
      </w:r>
      <w:r w:rsidRPr="00DC6F28">
        <w:rPr>
          <w:rFonts w:ascii="宋体" w:eastAsia="宋体" w:hAnsi="宋体" w:cs="Times New Roman" w:hint="eastAsia"/>
          <w:color w:val="323232"/>
          <w:kern w:val="0"/>
          <w:sz w:val="22"/>
        </w:rPr>
        <w:t>科技部，国家基础专项</w:t>
      </w:r>
      <w:r w:rsidRPr="00DC6F28">
        <w:rPr>
          <w:rFonts w:ascii="宋体" w:eastAsia="宋体" w:hAnsi="宋体" w:cs="宋体" w:hint="eastAsia"/>
          <w:color w:val="323232"/>
          <w:kern w:val="0"/>
          <w:sz w:val="22"/>
        </w:rPr>
        <w:t>课题</w:t>
      </w:r>
      <w:r w:rsidRPr="00DC6F28">
        <w:rPr>
          <w:rFonts w:ascii="宋体" w:eastAsia="宋体" w:hAnsi="宋体" w:cs="Times New Roman" w:hint="eastAsia"/>
          <w:color w:val="323232"/>
          <w:kern w:val="0"/>
          <w:sz w:val="22"/>
        </w:rPr>
        <w:t>，华东黄山</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天目山脉及仙霞岭</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武夷山脉生物多样性调查，</w:t>
      </w:r>
      <w:r w:rsidRPr="00DC6F28">
        <w:rPr>
          <w:rFonts w:ascii="Times New Roman" w:eastAsia="微软雅黑" w:hAnsi="Times New Roman" w:cs="Times New Roman"/>
          <w:color w:val="323232"/>
          <w:kern w:val="0"/>
          <w:sz w:val="22"/>
        </w:rPr>
        <w:t>2016-01</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2020-12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18</w:t>
      </w:r>
      <w:r w:rsidRPr="00DC6F28">
        <w:rPr>
          <w:rFonts w:ascii="宋体" w:eastAsia="宋体" w:hAnsi="宋体" w:cs="Times New Roman" w:hint="eastAsia"/>
          <w:color w:val="323232"/>
          <w:kern w:val="0"/>
          <w:sz w:val="22"/>
        </w:rPr>
        <w:t>万元，已结题，主持；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2. </w:t>
      </w:r>
      <w:r w:rsidRPr="00DC6F28">
        <w:rPr>
          <w:rFonts w:ascii="宋体" w:eastAsia="宋体" w:hAnsi="宋体" w:cs="Times New Roman" w:hint="eastAsia"/>
          <w:color w:val="323232"/>
          <w:kern w:val="0"/>
          <w:sz w:val="22"/>
        </w:rPr>
        <w:t>国家自然科学基金委，地区基金项目，</w:t>
      </w:r>
      <w:r w:rsidRPr="00DC6F28">
        <w:rPr>
          <w:rFonts w:ascii="Times New Roman" w:eastAsia="微软雅黑" w:hAnsi="Times New Roman" w:cs="Times New Roman"/>
          <w:color w:val="323232"/>
          <w:kern w:val="0"/>
          <w:sz w:val="22"/>
        </w:rPr>
        <w:t>32160053</w:t>
      </w:r>
      <w:r w:rsidRPr="00DC6F28">
        <w:rPr>
          <w:rFonts w:ascii="宋体" w:eastAsia="宋体" w:hAnsi="宋体" w:cs="宋体" w:hint="eastAsia"/>
          <w:color w:val="323232"/>
          <w:kern w:val="0"/>
          <w:sz w:val="22"/>
        </w:rPr>
        <w:t>，</w:t>
      </w:r>
      <w:r w:rsidRPr="00DC6F28">
        <w:rPr>
          <w:rFonts w:ascii="宋体" w:eastAsia="宋体" w:hAnsi="宋体" w:cs="Times New Roman" w:hint="eastAsia"/>
          <w:color w:val="323232"/>
          <w:kern w:val="0"/>
          <w:sz w:val="22"/>
        </w:rPr>
        <w:t>气候环境驱动的四照花遗传分化和气候变化情景下基因组脆弱性研究，</w:t>
      </w:r>
      <w:r w:rsidRPr="00DC6F28">
        <w:rPr>
          <w:rFonts w:ascii="Times New Roman" w:eastAsia="微软雅黑" w:hAnsi="Times New Roman" w:cs="Times New Roman"/>
          <w:color w:val="323232"/>
          <w:kern w:val="0"/>
          <w:sz w:val="22"/>
        </w:rPr>
        <w:t>2022-01</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2025-12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35</w:t>
      </w:r>
      <w:r w:rsidRPr="00DC6F28">
        <w:rPr>
          <w:rFonts w:ascii="宋体" w:eastAsia="宋体" w:hAnsi="宋体" w:cs="Times New Roman" w:hint="eastAsia"/>
          <w:color w:val="323232"/>
          <w:kern w:val="0"/>
          <w:sz w:val="22"/>
        </w:rPr>
        <w:t>万元，</w:t>
      </w:r>
      <w:r w:rsidRPr="00DC6F28">
        <w:rPr>
          <w:rFonts w:ascii="宋体" w:eastAsia="宋体" w:hAnsi="宋体" w:cs="宋体" w:hint="eastAsia"/>
          <w:color w:val="323232"/>
          <w:kern w:val="0"/>
          <w:sz w:val="22"/>
        </w:rPr>
        <w:t>在</w:t>
      </w:r>
      <w:proofErr w:type="gramStart"/>
      <w:r w:rsidRPr="00DC6F28">
        <w:rPr>
          <w:rFonts w:ascii="宋体" w:eastAsia="宋体" w:hAnsi="宋体" w:cs="宋体" w:hint="eastAsia"/>
          <w:color w:val="323232"/>
          <w:kern w:val="0"/>
          <w:sz w:val="22"/>
        </w:rPr>
        <w:t>研</w:t>
      </w:r>
      <w:proofErr w:type="gramEnd"/>
      <w:r w:rsidRPr="00DC6F28">
        <w:rPr>
          <w:rFonts w:ascii="宋体" w:eastAsia="宋体" w:hAnsi="宋体" w:cs="Times New Roman"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3</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国家自然科学基金委，地区基金项目，</w:t>
      </w:r>
      <w:r w:rsidRPr="00DC6F28">
        <w:rPr>
          <w:rFonts w:ascii="Times New Roman" w:eastAsia="微软雅黑" w:hAnsi="Times New Roman" w:cs="Times New Roman"/>
          <w:color w:val="323232"/>
          <w:kern w:val="0"/>
          <w:sz w:val="22"/>
        </w:rPr>
        <w:t>31360045</w:t>
      </w:r>
      <w:r w:rsidRPr="00DC6F28">
        <w:rPr>
          <w:rFonts w:ascii="宋体" w:eastAsia="宋体" w:hAnsi="宋体" w:cs="Times New Roman" w:hint="eastAsia"/>
          <w:color w:val="323232"/>
          <w:kern w:val="0"/>
          <w:sz w:val="22"/>
        </w:rPr>
        <w:t>，日本四照花复合体和多脉四照花亲缘地理学与物种形成研究，</w:t>
      </w:r>
      <w:r w:rsidRPr="00DC6F28">
        <w:rPr>
          <w:rFonts w:ascii="Times New Roman" w:eastAsia="微软雅黑" w:hAnsi="Times New Roman" w:cs="Times New Roman"/>
          <w:color w:val="323232"/>
          <w:kern w:val="0"/>
          <w:sz w:val="22"/>
        </w:rPr>
        <w:t>2014-01</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2017-12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50</w:t>
      </w:r>
      <w:r w:rsidRPr="00DC6F28">
        <w:rPr>
          <w:rFonts w:ascii="宋体" w:eastAsia="宋体" w:hAnsi="宋体" w:cs="Times New Roman" w:hint="eastAsia"/>
          <w:color w:val="323232"/>
          <w:kern w:val="0"/>
          <w:sz w:val="22"/>
        </w:rPr>
        <w:t>万元，已结题，主持；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4. </w:t>
      </w:r>
      <w:r w:rsidRPr="00DC6F28">
        <w:rPr>
          <w:rFonts w:ascii="宋体" w:eastAsia="宋体" w:hAnsi="宋体" w:cs="Times New Roman" w:hint="eastAsia"/>
          <w:color w:val="323232"/>
          <w:kern w:val="0"/>
          <w:sz w:val="22"/>
        </w:rPr>
        <w:t>国家自然科学基金委，青年基金项目，</w:t>
      </w:r>
      <w:r w:rsidRPr="00DC6F28">
        <w:rPr>
          <w:rFonts w:ascii="Times New Roman" w:eastAsia="微软雅黑" w:hAnsi="Times New Roman" w:cs="Times New Roman"/>
          <w:color w:val="323232"/>
          <w:kern w:val="0"/>
          <w:sz w:val="22"/>
        </w:rPr>
        <w:t>30900082</w:t>
      </w:r>
      <w:r w:rsidRPr="00DC6F28">
        <w:rPr>
          <w:rFonts w:ascii="宋体" w:eastAsia="宋体" w:hAnsi="宋体" w:cs="Times New Roman" w:hint="eastAsia"/>
          <w:color w:val="323232"/>
          <w:kern w:val="0"/>
          <w:sz w:val="22"/>
        </w:rPr>
        <w:t>，中国大陆</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台湾省间断分布濒危植物六角</w:t>
      </w:r>
      <w:proofErr w:type="gramStart"/>
      <w:r w:rsidRPr="00DC6F28">
        <w:rPr>
          <w:rFonts w:ascii="宋体" w:eastAsia="宋体" w:hAnsi="宋体" w:cs="Times New Roman" w:hint="eastAsia"/>
          <w:color w:val="323232"/>
          <w:kern w:val="0"/>
          <w:sz w:val="22"/>
        </w:rPr>
        <w:t>莲</w:t>
      </w:r>
      <w:proofErr w:type="gramEnd"/>
      <w:r w:rsidRPr="00DC6F28">
        <w:rPr>
          <w:rFonts w:ascii="宋体" w:eastAsia="宋体" w:hAnsi="宋体" w:cs="Times New Roman" w:hint="eastAsia"/>
          <w:color w:val="323232"/>
          <w:kern w:val="0"/>
          <w:sz w:val="22"/>
        </w:rPr>
        <w:t>亲缘地理学和保护遗传学研究，</w:t>
      </w:r>
      <w:r w:rsidRPr="00DC6F28">
        <w:rPr>
          <w:rFonts w:ascii="Times New Roman" w:eastAsia="微软雅黑" w:hAnsi="Times New Roman" w:cs="Times New Roman"/>
          <w:color w:val="323232"/>
          <w:kern w:val="0"/>
          <w:sz w:val="22"/>
        </w:rPr>
        <w:t>2010-01</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2012-12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20</w:t>
      </w:r>
      <w:r w:rsidRPr="00DC6F28">
        <w:rPr>
          <w:rFonts w:ascii="宋体" w:eastAsia="宋体" w:hAnsi="宋体" w:cs="Times New Roman" w:hint="eastAsia"/>
          <w:color w:val="323232"/>
          <w:kern w:val="0"/>
          <w:sz w:val="22"/>
        </w:rPr>
        <w:t>万，已结题，主持；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5. </w:t>
      </w:r>
      <w:r w:rsidRPr="00DC6F28">
        <w:rPr>
          <w:rFonts w:ascii="宋体" w:eastAsia="宋体" w:hAnsi="宋体" w:cs="Times New Roman" w:hint="eastAsia"/>
          <w:color w:val="323232"/>
          <w:kern w:val="0"/>
          <w:sz w:val="22"/>
        </w:rPr>
        <w:t>江西省</w:t>
      </w:r>
      <w:r w:rsidRPr="00DC6F28">
        <w:rPr>
          <w:rFonts w:ascii="宋体" w:eastAsia="宋体" w:hAnsi="宋体" w:cs="宋体" w:hint="eastAsia"/>
          <w:color w:val="323232"/>
          <w:kern w:val="0"/>
          <w:sz w:val="22"/>
        </w:rPr>
        <w:t>科技厅，</w:t>
      </w:r>
      <w:r w:rsidRPr="00DC6F28">
        <w:rPr>
          <w:rFonts w:ascii="宋体" w:eastAsia="宋体" w:hAnsi="宋体" w:cs="Times New Roman" w:hint="eastAsia"/>
          <w:color w:val="323232"/>
          <w:kern w:val="0"/>
          <w:sz w:val="22"/>
        </w:rPr>
        <w:t>自然科学基金</w:t>
      </w:r>
      <w:r w:rsidRPr="00DC6F28">
        <w:rPr>
          <w:rFonts w:ascii="宋体" w:eastAsia="宋体" w:hAnsi="宋体" w:cs="宋体" w:hint="eastAsia"/>
          <w:color w:val="323232"/>
          <w:kern w:val="0"/>
          <w:sz w:val="22"/>
        </w:rPr>
        <w:t>面上项目</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20212BAB205030</w:t>
      </w:r>
      <w:r w:rsidRPr="00DC6F28">
        <w:rPr>
          <w:rFonts w:ascii="宋体" w:eastAsia="宋体" w:hAnsi="宋体" w:cs="Times New Roman" w:hint="eastAsia"/>
          <w:color w:val="323232"/>
          <w:kern w:val="0"/>
          <w:sz w:val="22"/>
        </w:rPr>
        <w:t>，油料</w:t>
      </w:r>
      <w:proofErr w:type="gramStart"/>
      <w:r w:rsidRPr="00DC6F28">
        <w:rPr>
          <w:rFonts w:ascii="宋体" w:eastAsia="宋体" w:hAnsi="宋体" w:cs="Times New Roman" w:hint="eastAsia"/>
          <w:color w:val="323232"/>
          <w:kern w:val="0"/>
          <w:sz w:val="22"/>
        </w:rPr>
        <w:t>植物南</w:t>
      </w:r>
      <w:proofErr w:type="gramEnd"/>
      <w:r w:rsidRPr="00DC6F28">
        <w:rPr>
          <w:rFonts w:ascii="宋体" w:eastAsia="宋体" w:hAnsi="宋体" w:cs="Times New Roman" w:hint="eastAsia"/>
          <w:color w:val="323232"/>
          <w:kern w:val="0"/>
          <w:sz w:val="22"/>
        </w:rPr>
        <w:t>山茶复合体的景观遗传学与资源保护研究， </w:t>
      </w:r>
      <w:r w:rsidRPr="00DC6F28">
        <w:rPr>
          <w:rFonts w:ascii="Times New Roman" w:eastAsia="微软雅黑" w:hAnsi="Times New Roman" w:cs="Times New Roman"/>
          <w:color w:val="323232"/>
          <w:kern w:val="0"/>
          <w:sz w:val="22"/>
        </w:rPr>
        <w:t>2021-01</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2023-12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10</w:t>
      </w:r>
      <w:r w:rsidRPr="00DC6F28">
        <w:rPr>
          <w:rFonts w:ascii="宋体" w:eastAsia="宋体" w:hAnsi="宋体" w:cs="Times New Roman" w:hint="eastAsia"/>
          <w:color w:val="323232"/>
          <w:kern w:val="0"/>
          <w:sz w:val="22"/>
        </w:rPr>
        <w:t>万，</w:t>
      </w:r>
      <w:r w:rsidRPr="00DC6F28">
        <w:rPr>
          <w:rFonts w:ascii="宋体" w:eastAsia="宋体" w:hAnsi="宋体" w:cs="宋体" w:hint="eastAsia"/>
          <w:color w:val="323232"/>
          <w:kern w:val="0"/>
          <w:sz w:val="22"/>
        </w:rPr>
        <w:t>在</w:t>
      </w:r>
      <w:proofErr w:type="gramStart"/>
      <w:r w:rsidRPr="00DC6F28">
        <w:rPr>
          <w:rFonts w:ascii="宋体" w:eastAsia="宋体" w:hAnsi="宋体" w:cs="宋体" w:hint="eastAsia"/>
          <w:color w:val="323232"/>
          <w:kern w:val="0"/>
          <w:sz w:val="22"/>
        </w:rPr>
        <w:t>研</w:t>
      </w:r>
      <w:proofErr w:type="gramEnd"/>
      <w:r w:rsidRPr="00DC6F28">
        <w:rPr>
          <w:rFonts w:ascii="宋体" w:eastAsia="宋体" w:hAnsi="宋体" w:cs="Times New Roman"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6</w:t>
      </w:r>
      <w:r w:rsidRPr="00DC6F28">
        <w:rPr>
          <w:rFonts w:ascii="Times New Roman" w:eastAsia="微软雅黑" w:hAnsi="Times New Roman" w:cs="Times New Roman"/>
          <w:color w:val="323232"/>
          <w:kern w:val="0"/>
          <w:sz w:val="22"/>
        </w:rPr>
        <w:t>. </w:t>
      </w:r>
      <w:r w:rsidRPr="00DC6F28">
        <w:rPr>
          <w:rFonts w:ascii="宋体" w:eastAsia="宋体" w:hAnsi="宋体" w:cs="宋体" w:hint="eastAsia"/>
          <w:color w:val="323232"/>
          <w:kern w:val="0"/>
          <w:sz w:val="22"/>
        </w:rPr>
        <w:t>宜春市林业局，横向项目，宜春市国家重点野生保护植物资源补充调查，</w:t>
      </w: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022-07</w:t>
      </w:r>
      <w:r w:rsidRPr="00DC6F28">
        <w:rPr>
          <w:rFonts w:ascii="宋体" w:eastAsia="宋体" w:hAnsi="宋体" w:cs="宋体" w:hint="eastAsia"/>
          <w:color w:val="323232"/>
          <w:kern w:val="0"/>
          <w:sz w:val="22"/>
        </w:rPr>
        <w:t>至</w:t>
      </w:r>
      <w:r w:rsidRPr="00DC6F28">
        <w:rPr>
          <w:rFonts w:ascii="Times New Roman" w:eastAsia="微软雅黑" w:hAnsi="Times New Roman" w:cs="Times New Roman"/>
          <w:color w:val="323232"/>
          <w:kern w:val="0"/>
          <w:sz w:val="22"/>
        </w:rPr>
        <w:t>2023-12</w:t>
      </w:r>
      <w:r w:rsidRPr="00DC6F28">
        <w:rPr>
          <w:rFonts w:ascii="宋体" w:eastAsia="宋体" w:hAnsi="宋体" w:cs="宋体" w:hint="eastAsia"/>
          <w:color w:val="323232"/>
          <w:kern w:val="0"/>
          <w:sz w:val="22"/>
        </w:rPr>
        <w:t>，</w:t>
      </w:r>
      <w:r w:rsidRPr="00DC6F28">
        <w:rPr>
          <w:rFonts w:ascii="Times New Roman" w:eastAsia="宋体" w:hAnsi="Times New Roman" w:cs="Times New Roman"/>
          <w:color w:val="323232"/>
          <w:kern w:val="0"/>
          <w:sz w:val="22"/>
        </w:rPr>
        <w:t>6</w:t>
      </w:r>
      <w:r w:rsidRPr="00DC6F28">
        <w:rPr>
          <w:rFonts w:ascii="Times New Roman" w:eastAsia="微软雅黑" w:hAnsi="Times New Roman" w:cs="Times New Roman"/>
          <w:color w:val="323232"/>
          <w:kern w:val="0"/>
          <w:sz w:val="22"/>
        </w:rPr>
        <w:t>9.3</w:t>
      </w:r>
      <w:r w:rsidRPr="00DC6F28">
        <w:rPr>
          <w:rFonts w:ascii="宋体" w:eastAsia="宋体" w:hAnsi="宋体" w:cs="宋体" w:hint="eastAsia"/>
          <w:color w:val="323232"/>
          <w:kern w:val="0"/>
          <w:sz w:val="22"/>
        </w:rPr>
        <w:t>万，在</w:t>
      </w:r>
      <w:proofErr w:type="gramStart"/>
      <w:r w:rsidRPr="00DC6F28">
        <w:rPr>
          <w:rFonts w:ascii="宋体" w:eastAsia="宋体" w:hAnsi="宋体" w:cs="宋体" w:hint="eastAsia"/>
          <w:color w:val="323232"/>
          <w:kern w:val="0"/>
          <w:sz w:val="22"/>
        </w:rPr>
        <w:t>研</w:t>
      </w:r>
      <w:proofErr w:type="gramEnd"/>
      <w:r w:rsidRPr="00DC6F28">
        <w:rPr>
          <w:rFonts w:ascii="宋体" w:eastAsia="宋体" w:hAnsi="宋体" w:cs="宋体"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7. </w:t>
      </w:r>
      <w:r w:rsidRPr="00DC6F28">
        <w:rPr>
          <w:rFonts w:ascii="宋体" w:eastAsia="宋体" w:hAnsi="宋体" w:cs="宋体" w:hint="eastAsia"/>
          <w:color w:val="323232"/>
          <w:kern w:val="0"/>
          <w:sz w:val="22"/>
        </w:rPr>
        <w:t>中国科学院植物研究所，</w:t>
      </w:r>
      <w:r w:rsidRPr="00DC6F28">
        <w:rPr>
          <w:rFonts w:ascii="宋体" w:eastAsia="宋体" w:hAnsi="宋体" w:cs="Times New Roman" w:hint="eastAsia"/>
          <w:color w:val="323232"/>
          <w:kern w:val="0"/>
          <w:sz w:val="22"/>
        </w:rPr>
        <w:t>国家重点实验室开放课题重点项目</w:t>
      </w:r>
      <w:r w:rsidRPr="00DC6F28">
        <w:rPr>
          <w:rFonts w:ascii="宋体" w:eastAsia="宋体" w:hAnsi="宋体" w:cs="宋体" w:hint="eastAsia"/>
          <w:color w:val="323232"/>
          <w:kern w:val="0"/>
          <w:sz w:val="22"/>
        </w:rPr>
        <w:t>，</w:t>
      </w:r>
      <w:r w:rsidRPr="00DC6F28">
        <w:rPr>
          <w:rFonts w:ascii="宋体" w:eastAsia="宋体" w:hAnsi="宋体" w:cs="Times New Roman" w:hint="eastAsia"/>
          <w:color w:val="323232"/>
          <w:kern w:val="0"/>
          <w:sz w:val="22"/>
        </w:rPr>
        <w:t>中国特有濒危植物六角</w:t>
      </w:r>
      <w:proofErr w:type="gramStart"/>
      <w:r w:rsidRPr="00DC6F28">
        <w:rPr>
          <w:rFonts w:ascii="宋体" w:eastAsia="宋体" w:hAnsi="宋体" w:cs="Times New Roman" w:hint="eastAsia"/>
          <w:color w:val="323232"/>
          <w:kern w:val="0"/>
          <w:sz w:val="22"/>
        </w:rPr>
        <w:t>莲</w:t>
      </w:r>
      <w:proofErr w:type="gramEnd"/>
      <w:r w:rsidRPr="00DC6F28">
        <w:rPr>
          <w:rFonts w:ascii="宋体" w:eastAsia="宋体" w:hAnsi="宋体" w:cs="Times New Roman" w:hint="eastAsia"/>
          <w:color w:val="323232"/>
          <w:kern w:val="0"/>
          <w:sz w:val="22"/>
        </w:rPr>
        <w:t>亲缘地理学和保护遗传学研究，</w:t>
      </w:r>
      <w:r w:rsidRPr="00DC6F28">
        <w:rPr>
          <w:rFonts w:ascii="Times New Roman" w:eastAsia="微软雅黑" w:hAnsi="Times New Roman" w:cs="Times New Roman"/>
          <w:color w:val="323232"/>
          <w:kern w:val="0"/>
          <w:sz w:val="22"/>
        </w:rPr>
        <w:t>2010-01</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2011-12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16</w:t>
      </w:r>
      <w:r w:rsidRPr="00DC6F28">
        <w:rPr>
          <w:rFonts w:ascii="宋体" w:eastAsia="宋体" w:hAnsi="宋体" w:cs="Times New Roman" w:hint="eastAsia"/>
          <w:color w:val="323232"/>
          <w:kern w:val="0"/>
          <w:sz w:val="22"/>
        </w:rPr>
        <w:t>万，</w:t>
      </w:r>
      <w:r w:rsidRPr="00DC6F28">
        <w:rPr>
          <w:rFonts w:ascii="宋体" w:eastAsia="宋体" w:hAnsi="宋体" w:cs="宋体" w:hint="eastAsia"/>
          <w:color w:val="323232"/>
          <w:kern w:val="0"/>
          <w:sz w:val="22"/>
        </w:rPr>
        <w:t>已结题</w:t>
      </w:r>
      <w:r w:rsidRPr="00DC6F28">
        <w:rPr>
          <w:rFonts w:ascii="宋体" w:eastAsia="宋体" w:hAnsi="宋体" w:cs="Times New Roman"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8. </w:t>
      </w:r>
      <w:r w:rsidRPr="00DC6F28">
        <w:rPr>
          <w:rFonts w:ascii="宋体" w:eastAsia="宋体" w:hAnsi="宋体" w:cs="Times New Roman" w:hint="eastAsia"/>
          <w:color w:val="323232"/>
          <w:kern w:val="0"/>
          <w:sz w:val="22"/>
        </w:rPr>
        <w:t>江西省</w:t>
      </w:r>
      <w:r w:rsidRPr="00DC6F28">
        <w:rPr>
          <w:rFonts w:ascii="宋体" w:eastAsia="宋体" w:hAnsi="宋体" w:cs="宋体" w:hint="eastAsia"/>
          <w:color w:val="323232"/>
          <w:kern w:val="0"/>
          <w:sz w:val="22"/>
        </w:rPr>
        <w:t>科技厅，</w:t>
      </w:r>
      <w:r w:rsidRPr="00DC6F28">
        <w:rPr>
          <w:rFonts w:ascii="宋体" w:eastAsia="宋体" w:hAnsi="宋体" w:cs="Times New Roman" w:hint="eastAsia"/>
          <w:color w:val="323232"/>
          <w:kern w:val="0"/>
          <w:sz w:val="22"/>
        </w:rPr>
        <w:t>自然科学基金</w:t>
      </w:r>
      <w:r w:rsidRPr="00DC6F28">
        <w:rPr>
          <w:rFonts w:ascii="宋体" w:eastAsia="宋体" w:hAnsi="宋体" w:cs="宋体" w:hint="eastAsia"/>
          <w:color w:val="323232"/>
          <w:kern w:val="0"/>
          <w:sz w:val="22"/>
        </w:rPr>
        <w:t>面上项目</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20114BAB204012</w:t>
      </w:r>
      <w:r w:rsidRPr="00DC6F28">
        <w:rPr>
          <w:rFonts w:ascii="宋体" w:eastAsia="宋体" w:hAnsi="宋体" w:cs="Times New Roman" w:hint="eastAsia"/>
          <w:color w:val="323232"/>
          <w:kern w:val="0"/>
          <w:sz w:val="22"/>
        </w:rPr>
        <w:t>，珍稀濒危植物青钩</w:t>
      </w:r>
      <w:proofErr w:type="gramStart"/>
      <w:r w:rsidRPr="00DC6F28">
        <w:rPr>
          <w:rFonts w:ascii="宋体" w:eastAsia="宋体" w:hAnsi="宋体" w:cs="Times New Roman" w:hint="eastAsia"/>
          <w:color w:val="323232"/>
          <w:kern w:val="0"/>
          <w:sz w:val="22"/>
        </w:rPr>
        <w:t>栲</w:t>
      </w:r>
      <w:proofErr w:type="gramEnd"/>
      <w:r w:rsidRPr="00DC6F28">
        <w:rPr>
          <w:rFonts w:ascii="宋体" w:eastAsia="宋体" w:hAnsi="宋体" w:cs="Times New Roman" w:hint="eastAsia"/>
          <w:color w:val="323232"/>
          <w:kern w:val="0"/>
          <w:sz w:val="22"/>
        </w:rPr>
        <w:t>的遗传多样性及保护遗传学，</w:t>
      </w:r>
      <w:r w:rsidRPr="00DC6F28">
        <w:rPr>
          <w:rFonts w:ascii="Times New Roman" w:eastAsia="微软雅黑" w:hAnsi="Times New Roman" w:cs="Times New Roman"/>
          <w:color w:val="323232"/>
          <w:kern w:val="0"/>
          <w:sz w:val="22"/>
        </w:rPr>
        <w:t>2012-01</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2014-12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2</w:t>
      </w:r>
      <w:r w:rsidRPr="00DC6F28">
        <w:rPr>
          <w:rFonts w:ascii="宋体" w:eastAsia="宋体" w:hAnsi="宋体" w:cs="Times New Roman" w:hint="eastAsia"/>
          <w:color w:val="323232"/>
          <w:kern w:val="0"/>
          <w:sz w:val="22"/>
        </w:rPr>
        <w:t>万，已结题，主持；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9. </w:t>
      </w:r>
      <w:r w:rsidRPr="00DC6F28">
        <w:rPr>
          <w:rFonts w:ascii="宋体" w:eastAsia="宋体" w:hAnsi="宋体" w:cs="Times New Roman" w:hint="eastAsia"/>
          <w:color w:val="323232"/>
          <w:kern w:val="0"/>
          <w:sz w:val="22"/>
        </w:rPr>
        <w:t>江西省</w:t>
      </w:r>
      <w:r w:rsidRPr="00DC6F28">
        <w:rPr>
          <w:rFonts w:ascii="宋体" w:eastAsia="宋体" w:hAnsi="宋体" w:cs="宋体" w:hint="eastAsia"/>
          <w:color w:val="323232"/>
          <w:kern w:val="0"/>
          <w:sz w:val="22"/>
        </w:rPr>
        <w:t>科协，</w:t>
      </w:r>
      <w:r w:rsidRPr="00DC6F28">
        <w:rPr>
          <w:rFonts w:ascii="宋体" w:eastAsia="宋体" w:hAnsi="宋体" w:cs="Times New Roman" w:hint="eastAsia"/>
          <w:color w:val="323232"/>
          <w:kern w:val="0"/>
          <w:sz w:val="22"/>
        </w:rPr>
        <w:t>省级</w:t>
      </w:r>
      <w:r w:rsidRPr="00DC6F28">
        <w:rPr>
          <w:rFonts w:ascii="宋体" w:eastAsia="宋体" w:hAnsi="宋体" w:cs="宋体" w:hint="eastAsia"/>
          <w:color w:val="323232"/>
          <w:kern w:val="0"/>
          <w:sz w:val="22"/>
        </w:rPr>
        <w:t>项目</w:t>
      </w:r>
      <w:r w:rsidRPr="00DC6F28">
        <w:rPr>
          <w:rFonts w:ascii="宋体" w:eastAsia="宋体" w:hAnsi="宋体" w:cs="Times New Roman" w:hint="eastAsia"/>
          <w:color w:val="323232"/>
          <w:kern w:val="0"/>
          <w:sz w:val="22"/>
        </w:rPr>
        <w:t>，南昌大学数字生物博物馆平台建设，</w:t>
      </w:r>
      <w:r w:rsidRPr="00DC6F28">
        <w:rPr>
          <w:rFonts w:ascii="Times New Roman" w:eastAsia="微软雅黑" w:hAnsi="Times New Roman" w:cs="Times New Roman"/>
          <w:color w:val="323232"/>
          <w:kern w:val="0"/>
          <w:sz w:val="22"/>
        </w:rPr>
        <w:t>2010</w:t>
      </w:r>
      <w:r w:rsidRPr="00DC6F28">
        <w:rPr>
          <w:rFonts w:ascii="宋体" w:eastAsia="宋体" w:hAnsi="宋体" w:cs="Times New Roman" w:hint="eastAsia"/>
          <w:color w:val="323232"/>
          <w:kern w:val="0"/>
          <w:sz w:val="22"/>
        </w:rPr>
        <w:t>， </w:t>
      </w:r>
      <w:r w:rsidRPr="00DC6F28">
        <w:rPr>
          <w:rFonts w:ascii="Times New Roman" w:eastAsia="微软雅黑" w:hAnsi="Times New Roman" w:cs="Times New Roman"/>
          <w:color w:val="323232"/>
          <w:kern w:val="0"/>
          <w:sz w:val="22"/>
        </w:rPr>
        <w:t>5</w:t>
      </w:r>
      <w:r w:rsidRPr="00DC6F28">
        <w:rPr>
          <w:rFonts w:ascii="宋体" w:eastAsia="宋体" w:hAnsi="宋体" w:cs="Times New Roman" w:hint="eastAsia"/>
          <w:color w:val="323232"/>
          <w:kern w:val="0"/>
          <w:sz w:val="22"/>
        </w:rPr>
        <w:t>万，已结题，主持；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10. </w:t>
      </w:r>
      <w:r w:rsidRPr="00DC6F28">
        <w:rPr>
          <w:rFonts w:ascii="宋体" w:eastAsia="宋体" w:hAnsi="宋体" w:cs="Times New Roman" w:hint="eastAsia"/>
          <w:color w:val="323232"/>
          <w:kern w:val="0"/>
          <w:sz w:val="22"/>
        </w:rPr>
        <w:t>横向课题：江西乐安老虎脑省级自然保护区和广昌省级自然保护区生物多样性科学考察，</w:t>
      </w:r>
      <w:r w:rsidRPr="00DC6F28">
        <w:rPr>
          <w:rFonts w:ascii="Times New Roman" w:eastAsia="微软雅黑" w:hAnsi="Times New Roman" w:cs="Times New Roman"/>
          <w:color w:val="323232"/>
          <w:kern w:val="0"/>
          <w:sz w:val="22"/>
        </w:rPr>
        <w:t>2017-09</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2018-12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16</w:t>
      </w:r>
      <w:r w:rsidRPr="00DC6F28">
        <w:rPr>
          <w:rFonts w:ascii="宋体" w:eastAsia="宋体" w:hAnsi="宋体" w:cs="Times New Roman" w:hint="eastAsia"/>
          <w:color w:val="323232"/>
          <w:kern w:val="0"/>
          <w:sz w:val="22"/>
        </w:rPr>
        <w:t>万，已结题，主持；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11. </w:t>
      </w:r>
      <w:r w:rsidRPr="00DC6F28">
        <w:rPr>
          <w:rFonts w:ascii="宋体" w:eastAsia="宋体" w:hAnsi="宋体" w:cs="Times New Roman" w:hint="eastAsia"/>
          <w:color w:val="323232"/>
          <w:kern w:val="0"/>
          <w:sz w:val="22"/>
        </w:rPr>
        <w:t>江西省教育厅</w:t>
      </w:r>
      <w:r w:rsidRPr="00DC6F28">
        <w:rPr>
          <w:rFonts w:ascii="宋体" w:eastAsia="宋体" w:hAnsi="宋体" w:cs="宋体" w:hint="eastAsia"/>
          <w:color w:val="323232"/>
          <w:kern w:val="0"/>
          <w:sz w:val="22"/>
        </w:rPr>
        <w:t>，厅级科研项目，</w:t>
      </w:r>
      <w:r w:rsidRPr="00DC6F28">
        <w:rPr>
          <w:rFonts w:ascii="Times New Roman" w:eastAsia="微软雅黑" w:hAnsi="Times New Roman" w:cs="Times New Roman"/>
          <w:color w:val="323232"/>
          <w:kern w:val="0"/>
          <w:sz w:val="22"/>
        </w:rPr>
        <w:t>Z02835</w:t>
      </w:r>
      <w:r w:rsidRPr="00DC6F28">
        <w:rPr>
          <w:rFonts w:ascii="宋体" w:eastAsia="宋体" w:hAnsi="宋体" w:cs="宋体" w:hint="eastAsia"/>
          <w:color w:val="323232"/>
          <w:kern w:val="0"/>
          <w:sz w:val="22"/>
        </w:rPr>
        <w:t>，</w:t>
      </w:r>
      <w:r w:rsidRPr="00DC6F28">
        <w:rPr>
          <w:rFonts w:ascii="宋体" w:eastAsia="宋体" w:hAnsi="宋体" w:cs="Times New Roman" w:hint="eastAsia"/>
          <w:color w:val="323232"/>
          <w:kern w:val="0"/>
          <w:sz w:val="22"/>
        </w:rPr>
        <w:t>低温解除龙牙百合休眠过程中蛋白质和核酸的变化</w:t>
      </w:r>
      <w:r w:rsidRPr="00DC6F28">
        <w:rPr>
          <w:rFonts w:ascii="宋体" w:eastAsia="宋体" w:hAnsi="宋体" w:cs="宋体" w:hint="eastAsia"/>
          <w:color w:val="323232"/>
          <w:kern w:val="0"/>
          <w:sz w:val="22"/>
        </w:rPr>
        <w:t>，</w:t>
      </w:r>
      <w:r w:rsidRPr="00DC6F28">
        <w:rPr>
          <w:rFonts w:ascii="Times New Roman" w:eastAsia="微软雅黑" w:hAnsi="Times New Roman" w:cs="Times New Roman"/>
          <w:color w:val="323232"/>
          <w:kern w:val="0"/>
          <w:sz w:val="22"/>
        </w:rPr>
        <w:t>2005-01</w:t>
      </w:r>
      <w:r w:rsidRPr="00DC6F28">
        <w:rPr>
          <w:rFonts w:ascii="宋体" w:eastAsia="宋体" w:hAnsi="宋体" w:cs="Times New Roman" w:hint="eastAsia"/>
          <w:color w:val="323232"/>
          <w:kern w:val="0"/>
          <w:sz w:val="22"/>
        </w:rPr>
        <w:t>至</w:t>
      </w:r>
      <w:r w:rsidRPr="00DC6F28">
        <w:rPr>
          <w:rFonts w:ascii="Times New Roman" w:eastAsia="微软雅黑" w:hAnsi="Times New Roman" w:cs="Times New Roman"/>
          <w:color w:val="323232"/>
          <w:kern w:val="0"/>
          <w:sz w:val="22"/>
        </w:rPr>
        <w:t>2007-12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w:t>
      </w:r>
      <w:r w:rsidRPr="00DC6F28">
        <w:rPr>
          <w:rFonts w:ascii="宋体" w:eastAsia="宋体" w:hAnsi="宋体" w:cs="Times New Roman" w:hint="eastAsia"/>
          <w:color w:val="323232"/>
          <w:kern w:val="0"/>
          <w:sz w:val="22"/>
        </w:rPr>
        <w:t>万</w:t>
      </w:r>
      <w:r w:rsidRPr="00DC6F28">
        <w:rPr>
          <w:rFonts w:ascii="宋体" w:eastAsia="宋体" w:hAnsi="宋体" w:cs="宋体" w:hint="eastAsia"/>
          <w:color w:val="323232"/>
          <w:kern w:val="0"/>
          <w:sz w:val="22"/>
        </w:rPr>
        <w:t>，</w:t>
      </w:r>
      <w:r w:rsidRPr="00DC6F28">
        <w:rPr>
          <w:rFonts w:ascii="宋体" w:eastAsia="宋体" w:hAnsi="宋体" w:cs="Times New Roman" w:hint="eastAsia"/>
          <w:color w:val="323232"/>
          <w:kern w:val="0"/>
          <w:sz w:val="22"/>
        </w:rPr>
        <w:t>已结题，</w:t>
      </w:r>
      <w:r w:rsidRPr="00DC6F28">
        <w:rPr>
          <w:rFonts w:ascii="宋体" w:eastAsia="宋体" w:hAnsi="宋体" w:cs="宋体"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b/>
          <w:bCs/>
          <w:color w:val="323232"/>
          <w:kern w:val="0"/>
          <w:sz w:val="26"/>
        </w:rPr>
        <w:lastRenderedPageBreak/>
        <w:t>科研业绩</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1</w:t>
      </w:r>
      <w:r w:rsidRPr="00DC6F28">
        <w:rPr>
          <w:rFonts w:ascii="Times New Roman" w:eastAsia="微软雅黑" w:hAnsi="Times New Roman" w:cs="Times New Roman"/>
          <w:color w:val="323232"/>
          <w:kern w:val="0"/>
          <w:sz w:val="22"/>
        </w:rPr>
        <w:t>. </w:t>
      </w:r>
      <w:r w:rsidRPr="00DC6F28">
        <w:rPr>
          <w:rFonts w:ascii="宋体" w:eastAsia="宋体" w:hAnsi="宋体" w:cs="宋体" w:hint="eastAsia"/>
          <w:color w:val="323232"/>
          <w:kern w:val="0"/>
          <w:sz w:val="22"/>
        </w:rPr>
        <w:t>论文</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color w:val="323232"/>
          <w:kern w:val="0"/>
          <w:sz w:val="22"/>
        </w:rPr>
        <w:t>      </w:t>
      </w:r>
      <w:r w:rsidRPr="00DC6F28">
        <w:rPr>
          <w:rFonts w:ascii="Times New Roman" w:eastAsia="微软雅黑" w:hAnsi="Times New Roman" w:cs="Times New Roman"/>
          <w:b/>
          <w:bCs/>
          <w:color w:val="323232"/>
          <w:kern w:val="0"/>
          <w:sz w:val="22"/>
        </w:rPr>
        <w:t>（</w:t>
      </w:r>
      <w:r w:rsidRPr="00DC6F28">
        <w:rPr>
          <w:rFonts w:ascii="Times New Roman" w:eastAsia="微软雅黑" w:hAnsi="Times New Roman" w:cs="Times New Roman"/>
          <w:b/>
          <w:bCs/>
          <w:color w:val="323232"/>
          <w:kern w:val="0"/>
          <w:sz w:val="22"/>
        </w:rPr>
        <w:t>1</w:t>
      </w:r>
      <w:r w:rsidRPr="00DC6F28">
        <w:rPr>
          <w:rFonts w:ascii="Times New Roman" w:eastAsia="微软雅黑" w:hAnsi="Times New Roman" w:cs="Times New Roman"/>
          <w:b/>
          <w:bCs/>
          <w:color w:val="323232"/>
          <w:kern w:val="0"/>
          <w:sz w:val="22"/>
        </w:rPr>
        <w:t>）</w:t>
      </w:r>
      <w:r w:rsidRPr="00DC6F28">
        <w:rPr>
          <w:rFonts w:ascii="Times New Roman" w:eastAsia="微软雅黑" w:hAnsi="Times New Roman" w:cs="Times New Roman"/>
          <w:b/>
          <w:bCs/>
          <w:color w:val="323232"/>
          <w:kern w:val="0"/>
          <w:sz w:val="22"/>
        </w:rPr>
        <w:t>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Times New Roman" w:eastAsia="微软雅黑" w:hAnsi="Times New Roman" w:cs="Times New Roman"/>
          <w:b/>
          <w:bCs/>
          <w:color w:val="323232"/>
          <w:kern w:val="0"/>
          <w:sz w:val="22"/>
        </w:rPr>
        <w:t xml:space="preserve"> Guan</w:t>
      </w:r>
      <w:r w:rsidRPr="00DC6F28">
        <w:rPr>
          <w:rFonts w:ascii="宋体" w:eastAsia="宋体" w:hAnsi="宋体" w:cs="Times New Roman" w:hint="eastAsia"/>
          <w:b/>
          <w:bCs/>
          <w:color w:val="323232"/>
          <w:kern w:val="0"/>
          <w:sz w:val="22"/>
        </w:rPr>
        <w:t>＊</w:t>
      </w:r>
      <w:r w:rsidRPr="00DC6F28">
        <w:rPr>
          <w:rFonts w:ascii="Times New Roman" w:eastAsia="微软雅黑" w:hAnsi="Times New Roman" w:cs="Times New Roman"/>
          <w:color w:val="323232"/>
          <w:kern w:val="0"/>
          <w:sz w:val="22"/>
        </w:rPr>
        <w:t xml:space="preserve">, </w:t>
      </w:r>
      <w:proofErr w:type="spellStart"/>
      <w:r w:rsidRPr="00DC6F28">
        <w:rPr>
          <w:rFonts w:ascii="Times New Roman" w:eastAsia="微软雅黑" w:hAnsi="Times New Roman" w:cs="Times New Roman"/>
          <w:color w:val="323232"/>
          <w:kern w:val="0"/>
          <w:sz w:val="22"/>
        </w:rPr>
        <w:t>Jingjing</w:t>
      </w:r>
      <w:proofErr w:type="spellEnd"/>
      <w:r w:rsidRPr="00DC6F28">
        <w:rPr>
          <w:rFonts w:ascii="Times New Roman" w:eastAsia="微软雅黑" w:hAnsi="Times New Roman" w:cs="Times New Roman"/>
          <w:color w:val="323232"/>
          <w:kern w:val="0"/>
          <w:sz w:val="22"/>
        </w:rPr>
        <w:t xml:space="preserve"> </w:t>
      </w:r>
      <w:proofErr w:type="spellStart"/>
      <w:r w:rsidRPr="00DC6F28">
        <w:rPr>
          <w:rFonts w:ascii="Times New Roman" w:eastAsia="微软雅黑" w:hAnsi="Times New Roman" w:cs="Times New Roman"/>
          <w:color w:val="323232"/>
          <w:kern w:val="0"/>
          <w:sz w:val="22"/>
        </w:rPr>
        <w:t>Gao</w:t>
      </w:r>
      <w:proofErr w:type="spellEnd"/>
      <w:r w:rsidRPr="00DC6F28">
        <w:rPr>
          <w:rFonts w:ascii="Times New Roman" w:eastAsia="微软雅黑" w:hAnsi="Times New Roman" w:cs="Times New Roman"/>
          <w:color w:val="323232"/>
          <w:kern w:val="0"/>
          <w:sz w:val="22"/>
        </w:rPr>
        <w:t xml:space="preserve">, Wei Chen, Xi Gong and Gang </w:t>
      </w:r>
      <w:proofErr w:type="spellStart"/>
      <w:r w:rsidRPr="00DC6F28">
        <w:rPr>
          <w:rFonts w:ascii="Times New Roman" w:eastAsia="微软雅黑" w:hAnsi="Times New Roman" w:cs="Times New Roman"/>
          <w:color w:val="323232"/>
          <w:kern w:val="0"/>
          <w:sz w:val="22"/>
        </w:rPr>
        <w:t>Ge</w:t>
      </w:r>
      <w:proofErr w:type="spellEnd"/>
      <w:r w:rsidRPr="00DC6F28">
        <w:rPr>
          <w:rFonts w:ascii="Times New Roman" w:eastAsia="微软雅黑" w:hAnsi="Times New Roman" w:cs="Times New Roman"/>
          <w:color w:val="323232"/>
          <w:kern w:val="0"/>
          <w:sz w:val="22"/>
        </w:rPr>
        <w:t>.</w:t>
      </w:r>
      <w:r w:rsidRPr="00DC6F28">
        <w:rPr>
          <w:rFonts w:ascii="Times New Roman" w:eastAsia="微软雅黑" w:hAnsi="Times New Roman" w:cs="Times New Roman"/>
          <w:b/>
          <w:bCs/>
          <w:color w:val="323232"/>
          <w:kern w:val="0"/>
          <w:sz w:val="22"/>
        </w:rPr>
        <w:t> 2021,</w:t>
      </w:r>
      <w:r w:rsidRPr="00DC6F28">
        <w:rPr>
          <w:rFonts w:ascii="Times New Roman" w:eastAsia="微软雅黑" w:hAnsi="Times New Roman" w:cs="Times New Roman"/>
          <w:color w:val="323232"/>
          <w:kern w:val="0"/>
          <w:sz w:val="22"/>
        </w:rPr>
        <w:t> The</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proofErr w:type="gramStart"/>
      <w:r w:rsidRPr="00DC6F28">
        <w:rPr>
          <w:rFonts w:ascii="Times New Roman" w:eastAsia="微软雅黑" w:hAnsi="Times New Roman" w:cs="Times New Roman"/>
          <w:color w:val="323232"/>
          <w:kern w:val="0"/>
          <w:sz w:val="22"/>
        </w:rPr>
        <w:t>Effects of Climate Change on Landscape Connectivity and Genetic Clusters in a Small Subtropical and Warm-Temperate Tree</w:t>
      </w:r>
      <w:r w:rsidRPr="00DC6F28">
        <w:rPr>
          <w:rFonts w:ascii="Times New Roman" w:eastAsia="宋体" w:hAnsi="Times New Roman" w:cs="Times New Roman"/>
          <w:color w:val="323232"/>
          <w:kern w:val="0"/>
          <w:sz w:val="22"/>
        </w:rPr>
        <w:t>.</w:t>
      </w:r>
      <w:proofErr w:type="gramEnd"/>
      <w:r w:rsidRPr="00DC6F28">
        <w:rPr>
          <w:rFonts w:ascii="微软雅黑" w:eastAsia="微软雅黑" w:hAnsi="微软雅黑" w:cs="宋体" w:hint="eastAsia"/>
          <w:color w:val="323232"/>
          <w:kern w:val="0"/>
          <w:sz w:val="18"/>
          <w:szCs w:val="18"/>
        </w:rPr>
        <w:t> </w:t>
      </w:r>
      <w:r w:rsidRPr="00DC6F28">
        <w:rPr>
          <w:rFonts w:ascii="Times New Roman" w:eastAsia="微软雅黑" w:hAnsi="Times New Roman" w:cs="Times New Roman"/>
          <w:b/>
          <w:bCs/>
          <w:i/>
          <w:iCs/>
          <w:color w:val="323232"/>
          <w:kern w:val="0"/>
          <w:sz w:val="22"/>
        </w:rPr>
        <w:t xml:space="preserve">Frontiers in plant </w:t>
      </w:r>
      <w:proofErr w:type="spellStart"/>
      <w:r w:rsidRPr="00DC6F28">
        <w:rPr>
          <w:rFonts w:ascii="Times New Roman" w:eastAsia="微软雅黑" w:hAnsi="Times New Roman" w:cs="Times New Roman"/>
          <w:b/>
          <w:bCs/>
          <w:i/>
          <w:iCs/>
          <w:color w:val="323232"/>
          <w:kern w:val="0"/>
          <w:sz w:val="22"/>
        </w:rPr>
        <w:t>sciecne</w:t>
      </w:r>
      <w:proofErr w:type="spellEnd"/>
      <w:r w:rsidRPr="00DC6F28">
        <w:rPr>
          <w:rFonts w:ascii="Times New Roman" w:eastAsia="微软雅黑" w:hAnsi="Times New Roman" w:cs="Times New Roman"/>
          <w:b/>
          <w:bCs/>
          <w:color w:val="323232"/>
          <w:kern w:val="0"/>
          <w:sz w:val="22"/>
        </w:rPr>
        <w:t>, </w:t>
      </w:r>
      <w:r w:rsidRPr="00DC6F28">
        <w:rPr>
          <w:rFonts w:ascii="Times New Roman" w:eastAsia="微软雅黑" w:hAnsi="Times New Roman" w:cs="Times New Roman"/>
          <w:color w:val="323232"/>
          <w:kern w:val="0"/>
          <w:sz w:val="22"/>
        </w:rPr>
        <w:t>12: 671336</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F:5.95, TOP</w:t>
      </w:r>
      <w:r w:rsidRPr="00DC6F28">
        <w:rPr>
          <w:rFonts w:ascii="宋体" w:eastAsia="宋体" w:hAnsi="宋体" w:cs="宋体" w:hint="eastAsia"/>
          <w:color w:val="323232"/>
          <w:kern w:val="0"/>
          <w:sz w:val="22"/>
        </w:rPr>
        <w:t>期刊</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color w:val="323232"/>
          <w:kern w:val="0"/>
          <w:sz w:val="22"/>
        </w:rPr>
        <w:t>      </w:t>
      </w:r>
      <w:r w:rsidRPr="00DC6F28">
        <w:rPr>
          <w:rFonts w:ascii="Times New Roman" w:eastAsia="微软雅黑" w:hAnsi="Times New Roman" w:cs="Times New Roman"/>
          <w:color w:val="323232"/>
          <w:kern w:val="0"/>
          <w:sz w:val="22"/>
        </w:rPr>
        <w:t>（</w:t>
      </w:r>
      <w:r w:rsidRPr="00DC6F28">
        <w:rPr>
          <w:rFonts w:ascii="Times New Roman" w:eastAsia="微软雅黑" w:hAnsi="Times New Roman" w:cs="Times New Roman"/>
          <w:color w:val="323232"/>
          <w:kern w:val="0"/>
          <w:sz w:val="22"/>
        </w:rPr>
        <w:t>2</w:t>
      </w:r>
      <w:r w:rsidRPr="00DC6F28">
        <w:rPr>
          <w:rFonts w:ascii="Times New Roman" w:eastAsia="微软雅黑" w:hAnsi="Times New Roman" w:cs="Times New Roman"/>
          <w:color w:val="323232"/>
          <w:kern w:val="0"/>
          <w:sz w:val="22"/>
        </w:rPr>
        <w:t>）</w:t>
      </w:r>
      <w:r w:rsidRPr="00DC6F28">
        <w:rPr>
          <w:rFonts w:ascii="Times New Roman" w:eastAsia="微软雅黑" w:hAnsi="Times New Roman" w:cs="Times New Roman"/>
          <w:color w:val="323232"/>
          <w:kern w:val="0"/>
          <w:sz w:val="22"/>
        </w:rPr>
        <w:t xml:space="preserve"> Dai </w:t>
      </w:r>
      <w:proofErr w:type="spellStart"/>
      <w:r w:rsidRPr="00DC6F28">
        <w:rPr>
          <w:rFonts w:ascii="Times New Roman" w:eastAsia="微软雅黑" w:hAnsi="Times New Roman" w:cs="Times New Roman"/>
          <w:color w:val="323232"/>
          <w:kern w:val="0"/>
          <w:sz w:val="22"/>
        </w:rPr>
        <w:t>Xiaosong</w:t>
      </w:r>
      <w:proofErr w:type="spellEnd"/>
      <w:r w:rsidRPr="00DC6F28">
        <w:rPr>
          <w:rFonts w:ascii="Times New Roman" w:eastAsia="微软雅黑" w:hAnsi="Times New Roman" w:cs="Times New Roman"/>
          <w:color w:val="323232"/>
          <w:kern w:val="0"/>
          <w:sz w:val="22"/>
        </w:rPr>
        <w:t xml:space="preserve">, Wu Wei, </w:t>
      </w:r>
      <w:proofErr w:type="spellStart"/>
      <w:r w:rsidRPr="00DC6F28">
        <w:rPr>
          <w:rFonts w:ascii="Times New Roman" w:eastAsia="微软雅黑" w:hAnsi="Times New Roman" w:cs="Times New Roman"/>
          <w:color w:val="323232"/>
          <w:kern w:val="0"/>
          <w:sz w:val="22"/>
        </w:rPr>
        <w:t>Ji</w:t>
      </w:r>
      <w:proofErr w:type="spellEnd"/>
      <w:r w:rsidRPr="00DC6F28">
        <w:rPr>
          <w:rFonts w:ascii="Times New Roman" w:eastAsia="微软雅黑" w:hAnsi="Times New Roman" w:cs="Times New Roman"/>
          <w:color w:val="323232"/>
          <w:kern w:val="0"/>
          <w:sz w:val="22"/>
        </w:rPr>
        <w:t xml:space="preserve"> Ling, Yang Bo, </w:t>
      </w:r>
      <w:r w:rsidRPr="00DC6F28">
        <w:rPr>
          <w:rFonts w:ascii="Times New Roman" w:eastAsia="微软雅黑" w:hAnsi="Times New Roman" w:cs="Times New Roman"/>
          <w:b/>
          <w:bCs/>
          <w:color w:val="323232"/>
          <w:kern w:val="0"/>
          <w:sz w:val="22"/>
        </w:rPr>
        <w:t xml:space="preserve">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323232"/>
          <w:kern w:val="0"/>
          <w:sz w:val="22"/>
        </w:rPr>
        <w:t>, Wu Ding</w:t>
      </w:r>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323232"/>
          <w:kern w:val="0"/>
          <w:sz w:val="22"/>
        </w:rPr>
        <w:t>. </w:t>
      </w:r>
      <w:r w:rsidRPr="00DC6F28">
        <w:rPr>
          <w:rFonts w:ascii="Times New Roman" w:eastAsia="微软雅黑" w:hAnsi="Times New Roman" w:cs="Times New Roman"/>
          <w:b/>
          <w:bCs/>
          <w:color w:val="323232"/>
          <w:kern w:val="0"/>
          <w:sz w:val="22"/>
        </w:rPr>
        <w:t>2022</w:t>
      </w:r>
      <w:r w:rsidRPr="00DC6F28">
        <w:rPr>
          <w:rFonts w:ascii="Times New Roman" w:eastAsia="宋体" w:hAnsi="Times New Roman" w:cs="Times New Roman"/>
          <w:b/>
          <w:bCs/>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proofErr w:type="spellStart"/>
      <w:r w:rsidRPr="00DC6F28">
        <w:rPr>
          <w:rFonts w:ascii="Times New Roman" w:eastAsia="微软雅黑" w:hAnsi="Times New Roman" w:cs="Times New Roman"/>
          <w:color w:val="323232"/>
          <w:kern w:val="0"/>
          <w:sz w:val="22"/>
        </w:rPr>
        <w:t>MaxEnt</w:t>
      </w:r>
      <w:proofErr w:type="spellEnd"/>
      <w:r w:rsidRPr="00DC6F28">
        <w:rPr>
          <w:rFonts w:ascii="Times New Roman" w:eastAsia="微软雅黑" w:hAnsi="Times New Roman" w:cs="Times New Roman"/>
          <w:color w:val="323232"/>
          <w:kern w:val="0"/>
          <w:sz w:val="22"/>
        </w:rPr>
        <w:t xml:space="preserve"> model-based prediction of potential</w:t>
      </w:r>
      <w:r w:rsidRPr="00DC6F28">
        <w:rPr>
          <w:rFonts w:ascii="微软雅黑" w:eastAsia="微软雅黑" w:hAnsi="微软雅黑" w:cs="宋体" w:hint="eastAsia"/>
          <w:color w:val="323232"/>
          <w:kern w:val="0"/>
          <w:sz w:val="18"/>
          <w:szCs w:val="18"/>
        </w:rPr>
        <w:t> </w:t>
      </w:r>
      <w:r w:rsidRPr="00DC6F28">
        <w:rPr>
          <w:rFonts w:ascii="Times New Roman" w:eastAsia="微软雅黑" w:hAnsi="Times New Roman" w:cs="Times New Roman"/>
          <w:color w:val="323232"/>
          <w:kern w:val="0"/>
          <w:sz w:val="22"/>
        </w:rPr>
        <w:t>distributions of </w:t>
      </w:r>
      <w:proofErr w:type="spellStart"/>
      <w:r w:rsidRPr="00DC6F28">
        <w:rPr>
          <w:rFonts w:ascii="Times New Roman" w:eastAsia="微软雅黑" w:hAnsi="Times New Roman" w:cs="Times New Roman"/>
          <w:i/>
          <w:iCs/>
          <w:color w:val="323232"/>
          <w:kern w:val="0"/>
          <w:sz w:val="22"/>
        </w:rPr>
        <w:t>Parnassia</w:t>
      </w:r>
      <w:proofErr w:type="spellEnd"/>
      <w:r w:rsidRPr="00DC6F28">
        <w:rPr>
          <w:rFonts w:ascii="Times New Roman" w:eastAsia="微软雅黑" w:hAnsi="Times New Roman" w:cs="Times New Roman"/>
          <w:i/>
          <w:iCs/>
          <w:color w:val="323232"/>
          <w:kern w:val="0"/>
          <w:sz w:val="22"/>
        </w:rPr>
        <w:t xml:space="preserve"> </w:t>
      </w:r>
      <w:proofErr w:type="spellStart"/>
      <w:r w:rsidRPr="00DC6F28">
        <w:rPr>
          <w:rFonts w:ascii="Times New Roman" w:eastAsia="微软雅黑" w:hAnsi="Times New Roman" w:cs="Times New Roman"/>
          <w:i/>
          <w:iCs/>
          <w:color w:val="323232"/>
          <w:kern w:val="0"/>
          <w:sz w:val="22"/>
        </w:rPr>
        <w:t>wightiana</w:t>
      </w:r>
      <w:proofErr w:type="spellEnd"/>
      <w:r w:rsidRPr="00DC6F28">
        <w:rPr>
          <w:rFonts w:ascii="Times New Roman" w:eastAsia="微软雅黑" w:hAnsi="Times New Roman" w:cs="Times New Roman"/>
          <w:color w:val="323232"/>
          <w:kern w:val="0"/>
          <w:sz w:val="22"/>
        </w:rPr>
        <w:t> (</w:t>
      </w:r>
      <w:proofErr w:type="spellStart"/>
      <w:r w:rsidRPr="00DC6F28">
        <w:rPr>
          <w:rFonts w:ascii="Times New Roman" w:eastAsia="微软雅黑" w:hAnsi="Times New Roman" w:cs="Times New Roman"/>
          <w:color w:val="323232"/>
          <w:kern w:val="0"/>
          <w:sz w:val="22"/>
        </w:rPr>
        <w:t>Celastraceae</w:t>
      </w:r>
      <w:proofErr w:type="spellEnd"/>
      <w:r w:rsidRPr="00DC6F28">
        <w:rPr>
          <w:rFonts w:ascii="Times New Roman" w:eastAsia="微软雅黑" w:hAnsi="Times New Roman" w:cs="Times New Roman"/>
          <w:color w:val="323232"/>
          <w:kern w:val="0"/>
          <w:sz w:val="22"/>
        </w:rPr>
        <w:t>) in China</w:t>
      </w:r>
      <w:r w:rsidRPr="00DC6F28">
        <w:rPr>
          <w:rFonts w:ascii="宋体" w:eastAsia="宋体" w:hAnsi="宋体" w:cs="宋体" w:hint="eastAsia"/>
          <w:color w:val="323232"/>
          <w:kern w:val="0"/>
          <w:sz w:val="22"/>
        </w:rPr>
        <w:t>，</w:t>
      </w:r>
      <w:r w:rsidRPr="00DC6F28">
        <w:rPr>
          <w:rFonts w:ascii="Times New Roman" w:eastAsia="微软雅黑" w:hAnsi="Times New Roman" w:cs="Times New Roman"/>
          <w:b/>
          <w:bCs/>
          <w:i/>
          <w:iCs/>
          <w:color w:val="323232"/>
          <w:kern w:val="0"/>
          <w:sz w:val="22"/>
        </w:rPr>
        <w:t>Biodiversity Data Journal</w:t>
      </w:r>
      <w:r w:rsidRPr="00DC6F28">
        <w:rPr>
          <w:rFonts w:ascii="Times New Roman" w:eastAsia="微软雅黑" w:hAnsi="Times New Roman" w:cs="Times New Roman"/>
          <w:b/>
          <w:bCs/>
          <w:color w:val="323232"/>
          <w:kern w:val="0"/>
          <w:sz w:val="22"/>
        </w:rPr>
        <w:t>,</w:t>
      </w:r>
      <w:r w:rsidRPr="00DC6F28">
        <w:rPr>
          <w:rFonts w:ascii="Times New Roman" w:eastAsia="微软雅黑" w:hAnsi="Times New Roman" w:cs="Times New Roman"/>
          <w:color w:val="323232"/>
          <w:kern w:val="0"/>
          <w:sz w:val="22"/>
        </w:rPr>
        <w:t xml:space="preserve"> 10: e81073, </w:t>
      </w:r>
      <w:proofErr w:type="spellStart"/>
      <w:r w:rsidRPr="00DC6F28">
        <w:rPr>
          <w:rFonts w:ascii="Times New Roman" w:eastAsia="微软雅黑" w:hAnsi="Times New Roman" w:cs="Times New Roman"/>
          <w:color w:val="323232"/>
          <w:kern w:val="0"/>
          <w:sz w:val="22"/>
        </w:rPr>
        <w:t>doi</w:t>
      </w:r>
      <w:proofErr w:type="spellEnd"/>
      <w:r w:rsidRPr="00DC6F28">
        <w:rPr>
          <w:rFonts w:ascii="Times New Roman" w:eastAsia="微软雅黑" w:hAnsi="Times New Roman" w:cs="Times New Roman"/>
          <w:color w:val="323232"/>
          <w:kern w:val="0"/>
          <w:sz w:val="22"/>
        </w:rPr>
        <w:t>: 10.3897/BDJ.10.e81073. </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F:1.4</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color w:val="323232"/>
          <w:kern w:val="0"/>
          <w:sz w:val="22"/>
        </w:rPr>
        <w:t>      </w:t>
      </w:r>
      <w:r w:rsidRPr="00DC6F28">
        <w:rPr>
          <w:rFonts w:ascii="Times New Roman" w:eastAsia="微软雅黑" w:hAnsi="Times New Roman" w:cs="Times New Roman"/>
          <w:b/>
          <w:bCs/>
          <w:color w:val="323232"/>
          <w:kern w:val="0"/>
          <w:sz w:val="22"/>
        </w:rPr>
        <w:t>（</w:t>
      </w:r>
      <w:r w:rsidRPr="00DC6F28">
        <w:rPr>
          <w:rFonts w:ascii="Times New Roman" w:eastAsia="微软雅黑" w:hAnsi="Times New Roman" w:cs="Times New Roman"/>
          <w:b/>
          <w:bCs/>
          <w:color w:val="323232"/>
          <w:kern w:val="0"/>
          <w:sz w:val="22"/>
        </w:rPr>
        <w:t>3</w:t>
      </w:r>
      <w:r w:rsidRPr="00DC6F28">
        <w:rPr>
          <w:rFonts w:ascii="Times New Roman" w:eastAsia="微软雅黑" w:hAnsi="Times New Roman" w:cs="Times New Roman"/>
          <w:b/>
          <w:bCs/>
          <w:color w:val="323232"/>
          <w:kern w:val="0"/>
          <w:sz w:val="22"/>
        </w:rPr>
        <w:t>）</w:t>
      </w:r>
      <w:r w:rsidRPr="00DC6F28">
        <w:rPr>
          <w:rFonts w:ascii="Times New Roman" w:eastAsia="微软雅黑" w:hAnsi="Times New Roman" w:cs="Times New Roman"/>
          <w:b/>
          <w:bCs/>
          <w:color w:val="323232"/>
          <w:kern w:val="0"/>
          <w:sz w:val="22"/>
        </w:rPr>
        <w:t> Guan </w:t>
      </w:r>
      <w:proofErr w:type="spellStart"/>
      <w:r w:rsidRPr="00DC6F28">
        <w:rPr>
          <w:rFonts w:ascii="微软雅黑" w:eastAsia="微软雅黑" w:hAnsi="微软雅黑" w:cs="宋体"/>
          <w:color w:val="323232"/>
          <w:kern w:val="0"/>
          <w:sz w:val="18"/>
          <w:szCs w:val="18"/>
        </w:rPr>
        <w:fldChar w:fldCharType="begin"/>
      </w:r>
      <w:r w:rsidRPr="00DC6F28">
        <w:rPr>
          <w:rFonts w:ascii="微软雅黑" w:eastAsia="微软雅黑" w:hAnsi="微软雅黑" w:cs="宋体"/>
          <w:color w:val="323232"/>
          <w:kern w:val="0"/>
          <w:sz w:val="18"/>
          <w:szCs w:val="18"/>
        </w:rPr>
        <w:instrText xml:space="preserve"> HYPERLINK "file:///C:\\Users\\Lenovo\\Desktop\\%E7%AE%A1%E6%AF%95%E8%B4%A2.doc" \l "!" </w:instrText>
      </w:r>
      <w:r w:rsidRPr="00DC6F28">
        <w:rPr>
          <w:rFonts w:ascii="微软雅黑" w:eastAsia="微软雅黑" w:hAnsi="微软雅黑" w:cs="宋体"/>
          <w:color w:val="323232"/>
          <w:kern w:val="0"/>
          <w:sz w:val="18"/>
          <w:szCs w:val="18"/>
        </w:rPr>
        <w:fldChar w:fldCharType="separate"/>
      </w:r>
      <w:r w:rsidRPr="00DC6F28">
        <w:rPr>
          <w:rFonts w:ascii="Times New Roman" w:eastAsia="微软雅黑" w:hAnsi="Times New Roman" w:cs="Times New Roman"/>
          <w:b/>
          <w:bCs/>
          <w:color w:val="000000"/>
          <w:kern w:val="0"/>
          <w:sz w:val="22"/>
        </w:rPr>
        <w:t>Bicai</w:t>
      </w:r>
      <w:proofErr w:type="spellEnd"/>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000000"/>
          <w:kern w:val="0"/>
          <w:sz w:val="22"/>
        </w:rPr>
        <w:t>, </w:t>
      </w:r>
      <w:r w:rsidRPr="00DC6F28">
        <w:rPr>
          <w:rFonts w:ascii="微软雅黑" w:eastAsia="微软雅黑" w:hAnsi="微软雅黑" w:cs="宋体"/>
          <w:color w:val="323232"/>
          <w:kern w:val="0"/>
          <w:sz w:val="18"/>
          <w:szCs w:val="18"/>
        </w:rPr>
        <w:fldChar w:fldCharType="end"/>
      </w:r>
      <w:hyperlink r:id="rId7" w:anchor="!" w:history="1">
        <w:r w:rsidRPr="00DC6F28">
          <w:rPr>
            <w:rFonts w:ascii="Times New Roman" w:eastAsia="微软雅黑" w:hAnsi="Times New Roman" w:cs="Times New Roman"/>
            <w:color w:val="000000"/>
            <w:kern w:val="0"/>
            <w:sz w:val="22"/>
          </w:rPr>
          <w:t>Hanjing Guo, </w:t>
        </w:r>
      </w:hyperlink>
      <w:hyperlink r:id="rId8" w:anchor="!" w:history="1">
        <w:r w:rsidRPr="00DC6F28">
          <w:rPr>
            <w:rFonts w:ascii="Times New Roman" w:eastAsia="微软雅黑" w:hAnsi="Times New Roman" w:cs="Times New Roman"/>
            <w:color w:val="000000"/>
            <w:kern w:val="0"/>
            <w:sz w:val="22"/>
          </w:rPr>
          <w:t>Sisi Chen, </w:t>
        </w:r>
      </w:hyperlink>
      <w:hyperlink r:id="rId9" w:anchor="!" w:history="1">
        <w:r w:rsidRPr="00DC6F28">
          <w:rPr>
            <w:rFonts w:ascii="Times New Roman" w:eastAsia="微软雅黑" w:hAnsi="Times New Roman" w:cs="Times New Roman"/>
            <w:color w:val="000000"/>
            <w:kern w:val="0"/>
            <w:sz w:val="22"/>
          </w:rPr>
          <w:t>Dongming Li. </w:t>
        </w:r>
      </w:hyperlink>
      <w:r w:rsidRPr="00DC6F28">
        <w:rPr>
          <w:rFonts w:ascii="Times New Roman" w:eastAsia="微软雅黑" w:hAnsi="Times New Roman" w:cs="Times New Roman"/>
          <w:b/>
          <w:bCs/>
          <w:color w:val="323232"/>
          <w:kern w:val="0"/>
          <w:sz w:val="22"/>
        </w:rPr>
        <w:t>2020</w:t>
      </w:r>
      <w:r w:rsidRPr="00DC6F28">
        <w:rPr>
          <w:rFonts w:ascii="Times New Roman" w:eastAsia="微软雅黑" w:hAnsi="Times New Roman" w:cs="Times New Roman"/>
          <w:color w:val="323232"/>
          <w:kern w:val="0"/>
          <w:sz w:val="22"/>
        </w:rPr>
        <w:t>. Shifting ranges of</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eleven invasive alien plants in China in the face of climate change, </w:t>
      </w:r>
      <w:r w:rsidRPr="00DC6F28">
        <w:rPr>
          <w:rFonts w:ascii="Times New Roman" w:eastAsia="微软雅黑" w:hAnsi="Times New Roman" w:cs="Times New Roman"/>
          <w:b/>
          <w:bCs/>
          <w:i/>
          <w:iCs/>
          <w:color w:val="323232"/>
          <w:kern w:val="0"/>
          <w:sz w:val="22"/>
        </w:rPr>
        <w:t>Ecological Informatics</w:t>
      </w:r>
      <w:r w:rsidRPr="00DC6F28">
        <w:rPr>
          <w:rFonts w:ascii="宋体" w:eastAsia="宋体" w:hAnsi="宋体" w:cs="Times New Roman" w:hint="eastAsia"/>
          <w:color w:val="323232"/>
          <w:kern w:val="0"/>
          <w:sz w:val="22"/>
        </w:rPr>
        <w:t>，</w:t>
      </w:r>
      <w:r w:rsidRPr="00DC6F28">
        <w:rPr>
          <w:rFonts w:ascii="微软雅黑" w:eastAsia="微软雅黑" w:hAnsi="微软雅黑" w:cs="宋体"/>
          <w:color w:val="323232"/>
          <w:kern w:val="0"/>
          <w:sz w:val="18"/>
          <w:szCs w:val="18"/>
        </w:rPr>
        <w:fldChar w:fldCharType="begin"/>
      </w:r>
      <w:r w:rsidRPr="00DC6F28">
        <w:rPr>
          <w:rFonts w:ascii="微软雅黑" w:eastAsia="微软雅黑" w:hAnsi="微软雅黑" w:cs="宋体"/>
          <w:color w:val="323232"/>
          <w:kern w:val="0"/>
          <w:sz w:val="18"/>
          <w:szCs w:val="18"/>
        </w:rPr>
        <w:instrText xml:space="preserve"> HYPERLINK "https://www.sciencedirect.com/science/journal/15749541/55/supp/C" \o "Go to table of contents for this volume/issue" </w:instrText>
      </w:r>
      <w:r w:rsidRPr="00DC6F28">
        <w:rPr>
          <w:rFonts w:ascii="微软雅黑" w:eastAsia="微软雅黑" w:hAnsi="微软雅黑" w:cs="宋体"/>
          <w:color w:val="323232"/>
          <w:kern w:val="0"/>
          <w:sz w:val="18"/>
          <w:szCs w:val="18"/>
        </w:rPr>
        <w:fldChar w:fldCharType="separate"/>
      </w:r>
      <w:r w:rsidRPr="00DC6F28">
        <w:rPr>
          <w:rFonts w:ascii="Times New Roman" w:eastAsia="微软雅黑" w:hAnsi="Times New Roman" w:cs="Times New Roman"/>
          <w:color w:val="000000"/>
          <w:kern w:val="0"/>
          <w:sz w:val="22"/>
        </w:rPr>
        <w:t>55</w:t>
      </w:r>
      <w:r w:rsidRPr="00DC6F28">
        <w:rPr>
          <w:rFonts w:ascii="微软雅黑" w:eastAsia="微软雅黑" w:hAnsi="微软雅黑" w:cs="宋体"/>
          <w:color w:val="323232"/>
          <w:kern w:val="0"/>
          <w:sz w:val="18"/>
          <w:szCs w:val="18"/>
        </w:rPr>
        <w:fldChar w:fldCharType="end"/>
      </w:r>
      <w:r w:rsidRPr="00DC6F28">
        <w:rPr>
          <w:rFonts w:ascii="Times New Roman" w:eastAsia="微软雅黑" w:hAnsi="Times New Roman" w:cs="Times New Roman"/>
          <w:color w:val="323232"/>
          <w:kern w:val="0"/>
          <w:sz w:val="22"/>
        </w:rPr>
        <w:t>:101024.</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F:3.2</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color w:val="323232"/>
          <w:kern w:val="0"/>
          <w:sz w:val="22"/>
        </w:rPr>
        <w:t>      </w:t>
      </w:r>
      <w:r w:rsidRPr="00DC6F28">
        <w:rPr>
          <w:rFonts w:ascii="Times New Roman" w:eastAsia="微软雅黑" w:hAnsi="Times New Roman" w:cs="Times New Roman"/>
          <w:color w:val="323232"/>
          <w:kern w:val="0"/>
          <w:sz w:val="22"/>
        </w:rPr>
        <w:t>（</w:t>
      </w:r>
      <w:r w:rsidRPr="00DC6F28">
        <w:rPr>
          <w:rFonts w:ascii="Times New Roman" w:eastAsia="微软雅黑" w:hAnsi="Times New Roman" w:cs="Times New Roman"/>
          <w:color w:val="323232"/>
          <w:kern w:val="0"/>
          <w:sz w:val="22"/>
        </w:rPr>
        <w:t>4</w:t>
      </w:r>
      <w:r w:rsidRPr="00DC6F28">
        <w:rPr>
          <w:rFonts w:ascii="Times New Roman" w:eastAsia="微软雅黑" w:hAnsi="Times New Roman" w:cs="Times New Roman"/>
          <w:color w:val="323232"/>
          <w:kern w:val="0"/>
          <w:sz w:val="22"/>
        </w:rPr>
        <w:t>）</w:t>
      </w:r>
      <w:r w:rsidRPr="00DC6F28">
        <w:rPr>
          <w:rFonts w:ascii="Times New Roman" w:eastAsia="微软雅黑" w:hAnsi="Times New Roman" w:cs="Times New Roman"/>
          <w:color w:val="323232"/>
          <w:kern w:val="0"/>
          <w:sz w:val="22"/>
        </w:rPr>
        <w:t xml:space="preserve"> Chen </w:t>
      </w:r>
      <w:proofErr w:type="spellStart"/>
      <w:r w:rsidRPr="00DC6F28">
        <w:rPr>
          <w:rFonts w:ascii="Times New Roman" w:eastAsia="微软雅黑" w:hAnsi="Times New Roman" w:cs="Times New Roman"/>
          <w:color w:val="323232"/>
          <w:kern w:val="0"/>
          <w:sz w:val="22"/>
        </w:rPr>
        <w:t>Sisi</w:t>
      </w:r>
      <w:proofErr w:type="spellEnd"/>
      <w:r w:rsidRPr="00DC6F28">
        <w:rPr>
          <w:rFonts w:ascii="Times New Roman" w:eastAsia="微软雅黑" w:hAnsi="Times New Roman" w:cs="Times New Roman"/>
          <w:color w:val="323232"/>
          <w:kern w:val="0"/>
          <w:sz w:val="22"/>
        </w:rPr>
        <w:t>, </w:t>
      </w:r>
      <w:r w:rsidRPr="00DC6F28">
        <w:rPr>
          <w:rFonts w:ascii="Times New Roman" w:eastAsia="微软雅黑" w:hAnsi="Times New Roman" w:cs="Times New Roman"/>
          <w:b/>
          <w:bCs/>
          <w:color w:val="323232"/>
          <w:kern w:val="0"/>
          <w:sz w:val="22"/>
        </w:rPr>
        <w:t>Guan </w:t>
      </w:r>
      <w:proofErr w:type="spellStart"/>
      <w:r w:rsidRPr="00DC6F28">
        <w:rPr>
          <w:rFonts w:ascii="微软雅黑" w:eastAsia="微软雅黑" w:hAnsi="微软雅黑" w:cs="宋体"/>
          <w:color w:val="323232"/>
          <w:kern w:val="0"/>
          <w:sz w:val="18"/>
          <w:szCs w:val="18"/>
        </w:rPr>
        <w:fldChar w:fldCharType="begin"/>
      </w:r>
      <w:r w:rsidRPr="00DC6F28">
        <w:rPr>
          <w:rFonts w:ascii="微软雅黑" w:eastAsia="微软雅黑" w:hAnsi="微软雅黑" w:cs="宋体"/>
          <w:color w:val="323232"/>
          <w:kern w:val="0"/>
          <w:sz w:val="18"/>
          <w:szCs w:val="18"/>
        </w:rPr>
        <w:instrText xml:space="preserve"> HYPERLINK "file:///C:\\Users\\Lenovo\\Desktop\\%E7%AE%A1%E6%AF%95%E8%B4%A2.doc" \l "!" </w:instrText>
      </w:r>
      <w:r w:rsidRPr="00DC6F28">
        <w:rPr>
          <w:rFonts w:ascii="微软雅黑" w:eastAsia="微软雅黑" w:hAnsi="微软雅黑" w:cs="宋体"/>
          <w:color w:val="323232"/>
          <w:kern w:val="0"/>
          <w:sz w:val="18"/>
          <w:szCs w:val="18"/>
        </w:rPr>
        <w:fldChar w:fldCharType="separate"/>
      </w:r>
      <w:r w:rsidRPr="00DC6F28">
        <w:rPr>
          <w:rFonts w:ascii="Times New Roman" w:eastAsia="微软雅黑" w:hAnsi="Times New Roman" w:cs="Times New Roman"/>
          <w:b/>
          <w:bCs/>
          <w:color w:val="000000"/>
          <w:kern w:val="0"/>
          <w:sz w:val="22"/>
        </w:rPr>
        <w:t>Bicai</w:t>
      </w:r>
      <w:proofErr w:type="spellEnd"/>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000000"/>
          <w:kern w:val="0"/>
          <w:sz w:val="22"/>
        </w:rPr>
        <w:t>.</w:t>
      </w:r>
      <w:r w:rsidRPr="00DC6F28">
        <w:rPr>
          <w:rFonts w:ascii="微软雅黑" w:eastAsia="微软雅黑" w:hAnsi="微软雅黑" w:cs="宋体"/>
          <w:color w:val="323232"/>
          <w:kern w:val="0"/>
          <w:sz w:val="18"/>
          <w:szCs w:val="18"/>
        </w:rPr>
        <w:fldChar w:fldCharType="end"/>
      </w:r>
      <w:r w:rsidRPr="00DC6F28">
        <w:rPr>
          <w:rFonts w:ascii="微软雅黑" w:eastAsia="微软雅黑" w:hAnsi="微软雅黑" w:cs="宋体" w:hint="eastAsia"/>
          <w:color w:val="323232"/>
          <w:kern w:val="0"/>
          <w:sz w:val="18"/>
          <w:szCs w:val="18"/>
        </w:rPr>
        <w:t> </w:t>
      </w:r>
      <w:r w:rsidRPr="00DC6F28">
        <w:rPr>
          <w:rFonts w:ascii="Times New Roman" w:eastAsia="微软雅黑" w:hAnsi="Times New Roman" w:cs="Times New Roman"/>
          <w:b/>
          <w:bCs/>
          <w:color w:val="323232"/>
          <w:kern w:val="0"/>
          <w:sz w:val="22"/>
        </w:rPr>
        <w:t>2020.</w:t>
      </w:r>
      <w:r w:rsidRPr="00DC6F28">
        <w:rPr>
          <w:rFonts w:ascii="Times New Roman" w:eastAsia="微软雅黑" w:hAnsi="Times New Roman" w:cs="Times New Roman"/>
          <w:color w:val="323232"/>
          <w:kern w:val="0"/>
          <w:sz w:val="22"/>
        </w:rPr>
        <w:t> The complete chloroplast genome sequence of</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proofErr w:type="spellStart"/>
      <w:r w:rsidRPr="00DC6F28">
        <w:rPr>
          <w:rFonts w:ascii="Times New Roman" w:eastAsia="微软雅黑" w:hAnsi="Times New Roman" w:cs="Times New Roman"/>
          <w:i/>
          <w:iCs/>
          <w:color w:val="323232"/>
          <w:kern w:val="0"/>
          <w:sz w:val="22"/>
        </w:rPr>
        <w:t>Platanthera</w:t>
      </w:r>
      <w:proofErr w:type="spellEnd"/>
      <w:r w:rsidRPr="00DC6F28">
        <w:rPr>
          <w:rFonts w:ascii="Times New Roman" w:eastAsia="微软雅黑" w:hAnsi="Times New Roman" w:cs="Times New Roman"/>
          <w:i/>
          <w:iCs/>
          <w:color w:val="323232"/>
          <w:kern w:val="0"/>
          <w:sz w:val="22"/>
        </w:rPr>
        <w:t xml:space="preserve"> minor</w:t>
      </w:r>
      <w:r w:rsidRPr="00DC6F28">
        <w:rPr>
          <w:rFonts w:ascii="Times New Roman" w:eastAsia="宋体" w:hAnsi="Times New Roman" w:cs="Times New Roman"/>
          <w:color w:val="323232"/>
          <w:kern w:val="0"/>
          <w:sz w:val="22"/>
        </w:rPr>
        <w:t>,</w:t>
      </w:r>
      <w:r w:rsidRPr="00DC6F28">
        <w:rPr>
          <w:rFonts w:ascii="微软雅黑" w:eastAsia="微软雅黑" w:hAnsi="微软雅黑" w:cs="宋体" w:hint="eastAsia"/>
          <w:color w:val="323232"/>
          <w:kern w:val="0"/>
          <w:sz w:val="18"/>
          <w:szCs w:val="18"/>
        </w:rPr>
        <w:t> </w:t>
      </w:r>
      <w:r w:rsidRPr="00DC6F28">
        <w:rPr>
          <w:rFonts w:ascii="Times New Roman" w:eastAsia="微软雅黑" w:hAnsi="Times New Roman" w:cs="Times New Roman"/>
          <w:b/>
          <w:bCs/>
          <w:i/>
          <w:iCs/>
          <w:color w:val="323232"/>
          <w:kern w:val="0"/>
          <w:sz w:val="22"/>
        </w:rPr>
        <w:t>M</w:t>
      </w:r>
      <w:r w:rsidRPr="00DC6F28">
        <w:rPr>
          <w:rFonts w:ascii="Times New Roman" w:eastAsia="宋体" w:hAnsi="Times New Roman" w:cs="Times New Roman"/>
          <w:b/>
          <w:bCs/>
          <w:i/>
          <w:iCs/>
          <w:color w:val="323232"/>
          <w:kern w:val="0"/>
          <w:sz w:val="22"/>
        </w:rPr>
        <w:t>i</w:t>
      </w:r>
      <w:r w:rsidRPr="00DC6F28">
        <w:rPr>
          <w:rFonts w:ascii="Times New Roman" w:eastAsia="微软雅黑" w:hAnsi="Times New Roman" w:cs="Times New Roman"/>
          <w:b/>
          <w:bCs/>
          <w:i/>
          <w:iCs/>
          <w:color w:val="323232"/>
          <w:kern w:val="0"/>
          <w:sz w:val="22"/>
        </w:rPr>
        <w:t>tochondrial DNA part B</w:t>
      </w:r>
      <w:r w:rsidRPr="00DC6F28">
        <w:rPr>
          <w:rFonts w:ascii="Times New Roman" w:eastAsia="微软雅黑" w:hAnsi="Times New Roman" w:cs="Times New Roman"/>
          <w:color w:val="323232"/>
          <w:kern w:val="0"/>
          <w:sz w:val="22"/>
        </w:rPr>
        <w:t>, 5(1): 63–64. </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F:0.7</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b/>
          <w:bCs/>
          <w:color w:val="323232"/>
          <w:kern w:val="0"/>
          <w:sz w:val="22"/>
        </w:rPr>
        <w:t>   （</w:t>
      </w:r>
      <w:r w:rsidRPr="00DC6F28">
        <w:rPr>
          <w:rFonts w:ascii="Times New Roman" w:eastAsia="微软雅黑" w:hAnsi="Times New Roman" w:cs="Times New Roman"/>
          <w:b/>
          <w:bCs/>
          <w:color w:val="323232"/>
          <w:kern w:val="0"/>
          <w:sz w:val="22"/>
        </w:rPr>
        <w:t>5</w:t>
      </w:r>
      <w:r w:rsidRPr="00DC6F28">
        <w:rPr>
          <w:rFonts w:ascii="宋体" w:eastAsia="宋体" w:hAnsi="宋体" w:cs="宋体" w:hint="eastAsia"/>
          <w:b/>
          <w:bCs/>
          <w:color w:val="323232"/>
          <w:kern w:val="0"/>
          <w:sz w:val="22"/>
        </w:rPr>
        <w:t>） </w:t>
      </w:r>
      <w:r w:rsidRPr="00DC6F28">
        <w:rPr>
          <w:rFonts w:ascii="Times New Roman" w:eastAsia="微软雅黑" w:hAnsi="Times New Roman" w:cs="Times New Roman"/>
          <w:b/>
          <w:bCs/>
          <w:color w:val="323232"/>
          <w:kern w:val="0"/>
          <w:sz w:val="22"/>
        </w:rPr>
        <w:t xml:space="preserve">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323232"/>
          <w:kern w:val="0"/>
          <w:sz w:val="22"/>
        </w:rPr>
        <w:t>, Xiang Liu, Xi Gong. </w:t>
      </w:r>
      <w:r w:rsidRPr="00DC6F28">
        <w:rPr>
          <w:rFonts w:ascii="Times New Roman" w:eastAsia="微软雅黑" w:hAnsi="Times New Roman" w:cs="Times New Roman"/>
          <w:b/>
          <w:bCs/>
          <w:color w:val="323232"/>
          <w:kern w:val="0"/>
          <w:sz w:val="22"/>
        </w:rPr>
        <w:t>2019</w:t>
      </w:r>
      <w:r w:rsidRPr="00DC6F28">
        <w:rPr>
          <w:rFonts w:ascii="Times New Roman" w:eastAsia="微软雅黑" w:hAnsi="Times New Roman" w:cs="Times New Roman"/>
          <w:color w:val="323232"/>
          <w:kern w:val="0"/>
          <w:sz w:val="22"/>
        </w:rPr>
        <w:t>. Evolutionary hotspots in the middle and lower reaches of the Yangtze River Basin, </w:t>
      </w:r>
      <w:hyperlink r:id="rId10" w:tooltip="Go to Ecological Informatics on ScienceDirect" w:history="1">
        <w:r w:rsidRPr="00DC6F28">
          <w:rPr>
            <w:rFonts w:ascii="Times New Roman" w:eastAsia="微软雅黑" w:hAnsi="Times New Roman" w:cs="Times New Roman"/>
            <w:b/>
            <w:bCs/>
            <w:i/>
            <w:iCs/>
            <w:color w:val="000000"/>
            <w:kern w:val="0"/>
            <w:sz w:val="22"/>
          </w:rPr>
          <w:t>Ecological Informatics</w:t>
        </w:r>
      </w:hyperlink>
      <w:r w:rsidRPr="00DC6F28">
        <w:rPr>
          <w:rFonts w:ascii="Times New Roman" w:eastAsia="微软雅黑" w:hAnsi="Times New Roman" w:cs="Times New Roman"/>
          <w:color w:val="323232"/>
          <w:kern w:val="0"/>
          <w:sz w:val="22"/>
        </w:rPr>
        <w:t>, 52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1–6.</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F:3.2</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b/>
          <w:bCs/>
          <w:color w:val="323232"/>
          <w:kern w:val="0"/>
          <w:sz w:val="22"/>
        </w:rPr>
        <w:t>   （</w:t>
      </w:r>
      <w:r w:rsidRPr="00DC6F28">
        <w:rPr>
          <w:rFonts w:ascii="Times New Roman" w:eastAsia="宋体" w:hAnsi="Times New Roman" w:cs="Times New Roman"/>
          <w:b/>
          <w:bCs/>
          <w:color w:val="323232"/>
          <w:kern w:val="0"/>
          <w:sz w:val="22"/>
        </w:rPr>
        <w:t>6</w:t>
      </w:r>
      <w:r w:rsidRPr="00DC6F28">
        <w:rPr>
          <w:rFonts w:ascii="宋体" w:eastAsia="宋体" w:hAnsi="宋体" w:cs="宋体" w:hint="eastAsia"/>
          <w:b/>
          <w:bCs/>
          <w:color w:val="323232"/>
          <w:kern w:val="0"/>
          <w:sz w:val="22"/>
        </w:rPr>
        <w:t>）</w:t>
      </w:r>
      <w:hyperlink r:id="rId11" w:anchor="!" w:history="1">
        <w:r w:rsidRPr="00DC6F28">
          <w:rPr>
            <w:rFonts w:ascii="Times New Roman" w:eastAsia="微软雅黑" w:hAnsi="Times New Roman" w:cs="Times New Roman"/>
            <w:b/>
            <w:bCs/>
            <w:color w:val="000000"/>
            <w:kern w:val="0"/>
            <w:sz w:val="22"/>
          </w:rPr>
          <w:t>Guan</w:t>
        </w:r>
      </w:hyperlink>
      <w:r w:rsidRPr="00DC6F28">
        <w:rPr>
          <w:rFonts w:ascii="微软雅黑" w:eastAsia="微软雅黑" w:hAnsi="微软雅黑" w:cs="宋体" w:hint="eastAsia"/>
          <w:color w:val="323232"/>
          <w:kern w:val="0"/>
          <w:sz w:val="18"/>
          <w:szCs w:val="18"/>
        </w:rPr>
        <w:t> </w:t>
      </w:r>
      <w:r w:rsidRPr="00DC6F28">
        <w:rPr>
          <w:rFonts w:ascii="Times New Roman" w:eastAsia="微软雅黑" w:hAnsi="Times New Roman" w:cs="Times New Roman"/>
          <w:b/>
          <w:bCs/>
          <w:color w:val="323232"/>
          <w:kern w:val="0"/>
          <w:sz w:val="22"/>
        </w:rPr>
        <w:t>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323232"/>
          <w:kern w:val="0"/>
          <w:sz w:val="22"/>
        </w:rPr>
        <w:t>, </w:t>
      </w:r>
      <w:hyperlink r:id="rId12" w:anchor="!" w:history="1">
        <w:r w:rsidRPr="00DC6F28">
          <w:rPr>
            <w:rFonts w:ascii="Times New Roman" w:eastAsia="微软雅黑" w:hAnsi="Times New Roman" w:cs="Times New Roman"/>
            <w:color w:val="000000"/>
            <w:kern w:val="0"/>
            <w:sz w:val="22"/>
          </w:rPr>
          <w:t>Xiang Liu</w:t>
        </w:r>
      </w:hyperlink>
      <w:r w:rsidRPr="00DC6F28">
        <w:rPr>
          <w:rFonts w:ascii="Times New Roman" w:eastAsia="微软雅黑" w:hAnsi="Times New Roman" w:cs="Times New Roman"/>
          <w:color w:val="323232"/>
          <w:kern w:val="0"/>
          <w:sz w:val="22"/>
        </w:rPr>
        <w:t>, </w:t>
      </w:r>
      <w:hyperlink r:id="rId13" w:anchor="!" w:history="1">
        <w:r w:rsidRPr="00DC6F28">
          <w:rPr>
            <w:rFonts w:ascii="Times New Roman" w:eastAsia="微软雅黑" w:hAnsi="Times New Roman" w:cs="Times New Roman"/>
            <w:color w:val="000000"/>
            <w:kern w:val="0"/>
            <w:sz w:val="22"/>
          </w:rPr>
          <w:t>Xi Gong</w:t>
        </w:r>
      </w:hyperlink>
      <w:r w:rsidRPr="00DC6F28">
        <w:rPr>
          <w:rFonts w:ascii="Times New Roman" w:eastAsia="微软雅黑" w:hAnsi="Times New Roman" w:cs="Times New Roman"/>
          <w:color w:val="323232"/>
          <w:kern w:val="0"/>
          <w:sz w:val="22"/>
        </w:rPr>
        <w:t>, </w:t>
      </w:r>
      <w:proofErr w:type="spellStart"/>
      <w:r w:rsidRPr="00DC6F28">
        <w:rPr>
          <w:rFonts w:ascii="微软雅黑" w:eastAsia="微软雅黑" w:hAnsi="微软雅黑" w:cs="宋体"/>
          <w:color w:val="323232"/>
          <w:kern w:val="0"/>
          <w:sz w:val="18"/>
          <w:szCs w:val="18"/>
        </w:rPr>
        <w:fldChar w:fldCharType="begin"/>
      </w:r>
      <w:r w:rsidRPr="00DC6F28">
        <w:rPr>
          <w:rFonts w:ascii="微软雅黑" w:eastAsia="微软雅黑" w:hAnsi="微软雅黑" w:cs="宋体"/>
          <w:color w:val="323232"/>
          <w:kern w:val="0"/>
          <w:sz w:val="18"/>
          <w:szCs w:val="18"/>
        </w:rPr>
        <w:instrText xml:space="preserve"> HYPERLINK "file:///C:\\Users\\Lenovo\\Desktop\\%E7%AE%A1%E6%AF%95%E8%B4%A2.doc" \l "!" </w:instrText>
      </w:r>
      <w:r w:rsidRPr="00DC6F28">
        <w:rPr>
          <w:rFonts w:ascii="微软雅黑" w:eastAsia="微软雅黑" w:hAnsi="微软雅黑" w:cs="宋体"/>
          <w:color w:val="323232"/>
          <w:kern w:val="0"/>
          <w:sz w:val="18"/>
          <w:szCs w:val="18"/>
        </w:rPr>
        <w:fldChar w:fldCharType="separate"/>
      </w:r>
      <w:r w:rsidRPr="00DC6F28">
        <w:rPr>
          <w:rFonts w:ascii="Times New Roman" w:eastAsia="微软雅黑" w:hAnsi="Times New Roman" w:cs="Times New Roman"/>
          <w:color w:val="000000"/>
          <w:kern w:val="0"/>
          <w:sz w:val="22"/>
        </w:rPr>
        <w:t>Qi-ying</w:t>
      </w:r>
      <w:proofErr w:type="spellEnd"/>
      <w:r w:rsidRPr="00DC6F28">
        <w:rPr>
          <w:rFonts w:ascii="Times New Roman" w:eastAsia="微软雅黑" w:hAnsi="Times New Roman" w:cs="Times New Roman"/>
          <w:color w:val="000000"/>
          <w:kern w:val="0"/>
          <w:sz w:val="22"/>
        </w:rPr>
        <w:t xml:space="preserve"> Cai</w:t>
      </w:r>
      <w:r w:rsidRPr="00DC6F28">
        <w:rPr>
          <w:rFonts w:ascii="微软雅黑" w:eastAsia="微软雅黑" w:hAnsi="微软雅黑" w:cs="宋体"/>
          <w:color w:val="323232"/>
          <w:kern w:val="0"/>
          <w:sz w:val="18"/>
          <w:szCs w:val="18"/>
        </w:rPr>
        <w:fldChar w:fldCharType="end"/>
      </w:r>
      <w:r w:rsidRPr="00DC6F28">
        <w:rPr>
          <w:rFonts w:ascii="Times New Roman" w:eastAsia="微软雅黑" w:hAnsi="Times New Roman" w:cs="Times New Roman"/>
          <w:color w:val="323232"/>
          <w:kern w:val="0"/>
          <w:sz w:val="22"/>
        </w:rPr>
        <w:t>, </w:t>
      </w:r>
      <w:hyperlink r:id="rId14" w:anchor="!" w:history="1">
        <w:r w:rsidRPr="00DC6F28">
          <w:rPr>
            <w:rFonts w:ascii="Times New Roman" w:eastAsia="微软雅黑" w:hAnsi="Times New Roman" w:cs="Times New Roman"/>
            <w:color w:val="000000"/>
            <w:kern w:val="0"/>
            <w:sz w:val="22"/>
          </w:rPr>
          <w:t>Gang Ge</w:t>
        </w:r>
      </w:hyperlink>
      <w:r w:rsidRPr="00DC6F28">
        <w:rPr>
          <w:rFonts w:ascii="Times New Roman" w:eastAsia="微软雅黑" w:hAnsi="Times New Roman" w:cs="Times New Roman"/>
          <w:color w:val="323232"/>
          <w:kern w:val="0"/>
          <w:sz w:val="22"/>
        </w:rPr>
        <w:t>.</w:t>
      </w:r>
      <w:r w:rsidRPr="00DC6F28">
        <w:rPr>
          <w:rFonts w:ascii="Times New Roman" w:eastAsia="微软雅黑" w:hAnsi="Times New Roman" w:cs="Times New Roman"/>
          <w:b/>
          <w:bCs/>
          <w:color w:val="323232"/>
          <w:kern w:val="0"/>
          <w:sz w:val="22"/>
        </w:rPr>
        <w:t> 2019</w:t>
      </w:r>
      <w:r w:rsidRPr="00DC6F28">
        <w:rPr>
          <w:rFonts w:ascii="Times New Roman" w:eastAsia="微软雅黑" w:hAnsi="Times New Roman" w:cs="Times New Roman"/>
          <w:color w:val="323232"/>
          <w:kern w:val="0"/>
          <w:sz w:val="22"/>
        </w:rPr>
        <w:t>. </w:t>
      </w:r>
      <w:hyperlink r:id="rId15" w:history="1">
        <w:r w:rsidRPr="00DC6F28">
          <w:rPr>
            <w:rFonts w:ascii="Times New Roman" w:eastAsia="微软雅黑" w:hAnsi="Times New Roman" w:cs="Times New Roman"/>
            <w:color w:val="000000"/>
            <w:kern w:val="0"/>
            <w:sz w:val="22"/>
          </w:rPr>
          <w:t>Genetic landscape and landscape connectivity of </w:t>
        </w:r>
        <w:r w:rsidRPr="00DC6F28">
          <w:rPr>
            <w:rFonts w:ascii="Times New Roman" w:eastAsia="微软雅黑" w:hAnsi="Times New Roman" w:cs="Times New Roman"/>
            <w:i/>
            <w:iCs/>
            <w:color w:val="000000"/>
            <w:kern w:val="0"/>
            <w:sz w:val="22"/>
          </w:rPr>
          <w:t>Ceratopteris thalictroides</w:t>
        </w:r>
        <w:r w:rsidRPr="00DC6F28">
          <w:rPr>
            <w:rFonts w:ascii="Times New Roman" w:eastAsia="微软雅黑" w:hAnsi="Times New Roman" w:cs="Times New Roman"/>
            <w:color w:val="000000"/>
            <w:kern w:val="0"/>
            <w:sz w:val="22"/>
          </w:rPr>
          <w:t>, an endangered aquatic fern</w:t>
        </w:r>
      </w:hyperlink>
      <w:r w:rsidRPr="00DC6F28">
        <w:rPr>
          <w:rFonts w:ascii="Times New Roman" w:eastAsia="微软雅黑" w:hAnsi="Times New Roman" w:cs="Times New Roman"/>
          <w:color w:val="323232"/>
          <w:kern w:val="0"/>
          <w:sz w:val="22"/>
        </w:rPr>
        <w:t xml:space="preserve">. </w:t>
      </w:r>
      <w:proofErr w:type="gramStart"/>
      <w:r w:rsidRPr="00DC6F28">
        <w:rPr>
          <w:rFonts w:ascii="Times New Roman" w:eastAsia="微软雅黑" w:hAnsi="Times New Roman" w:cs="Times New Roman"/>
          <w:color w:val="323232"/>
          <w:kern w:val="0"/>
          <w:sz w:val="22"/>
        </w:rPr>
        <w:t>Ecological Informatics.</w:t>
      </w:r>
      <w:proofErr w:type="gramEnd"/>
      <w:r w:rsidRPr="00DC6F28">
        <w:rPr>
          <w:rFonts w:ascii="Times New Roman" w:eastAsia="微软雅黑" w:hAnsi="Times New Roman" w:cs="Times New Roman"/>
          <w:color w:val="323232"/>
          <w:kern w:val="0"/>
          <w:sz w:val="22"/>
        </w:rPr>
        <w:t> </w:t>
      </w:r>
      <w:r w:rsidRPr="00DC6F28">
        <w:rPr>
          <w:rFonts w:ascii="Times New Roman" w:eastAsia="微软雅黑" w:hAnsi="Times New Roman" w:cs="Times New Roman"/>
          <w:b/>
          <w:bCs/>
          <w:i/>
          <w:iCs/>
          <w:color w:val="323232"/>
          <w:kern w:val="0"/>
          <w:sz w:val="22"/>
        </w:rPr>
        <w:t>Ecological Informatics</w:t>
      </w:r>
      <w:r w:rsidRPr="00DC6F28">
        <w:rPr>
          <w:rFonts w:ascii="Times New Roman" w:eastAsia="微软雅黑" w:hAnsi="Times New Roman" w:cs="Times New Roman"/>
          <w:b/>
          <w:bCs/>
          <w:color w:val="323232"/>
          <w:kern w:val="0"/>
          <w:sz w:val="22"/>
        </w:rPr>
        <w:t>, </w:t>
      </w:r>
      <w:r w:rsidRPr="00DC6F28">
        <w:rPr>
          <w:rFonts w:ascii="Times New Roman" w:eastAsia="微软雅黑" w:hAnsi="Times New Roman" w:cs="Times New Roman"/>
          <w:color w:val="323232"/>
          <w:kern w:val="0"/>
          <w:sz w:val="22"/>
        </w:rPr>
        <w:t>53</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100973.</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F:3.2</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b/>
          <w:bCs/>
          <w:color w:val="323232"/>
          <w:kern w:val="0"/>
          <w:sz w:val="22"/>
        </w:rPr>
        <w:t>   （</w:t>
      </w:r>
      <w:r w:rsidRPr="00DC6F28">
        <w:rPr>
          <w:rFonts w:ascii="Times New Roman" w:eastAsia="微软雅黑" w:hAnsi="Times New Roman" w:cs="Times New Roman"/>
          <w:b/>
          <w:bCs/>
          <w:color w:val="323232"/>
          <w:kern w:val="0"/>
          <w:sz w:val="22"/>
        </w:rPr>
        <w:t>7</w:t>
      </w:r>
      <w:r w:rsidRPr="00DC6F28">
        <w:rPr>
          <w:rFonts w:ascii="宋体" w:eastAsia="宋体" w:hAnsi="宋体" w:cs="宋体" w:hint="eastAsia"/>
          <w:b/>
          <w:bCs/>
          <w:color w:val="323232"/>
          <w:kern w:val="0"/>
          <w:sz w:val="22"/>
        </w:rPr>
        <w:t>）</w:t>
      </w:r>
      <w:r w:rsidRPr="00DC6F28">
        <w:rPr>
          <w:rFonts w:ascii="Times New Roman" w:eastAsia="微软雅黑" w:hAnsi="Times New Roman" w:cs="Times New Roman"/>
          <w:b/>
          <w:bCs/>
          <w:color w:val="323232"/>
          <w:kern w:val="0"/>
          <w:sz w:val="22"/>
        </w:rPr>
        <w:t xml:space="preserve"> 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Times New Roman" w:eastAsia="微软雅黑" w:hAnsi="Times New Roman" w:cs="Times New Roman"/>
          <w:b/>
          <w:bCs/>
          <w:color w:val="323232"/>
          <w:kern w:val="0"/>
          <w:sz w:val="22"/>
        </w:rPr>
        <w:t>, </w:t>
      </w:r>
      <w:r w:rsidRPr="00DC6F28">
        <w:rPr>
          <w:rFonts w:ascii="Times New Roman" w:eastAsia="微软雅黑" w:hAnsi="Times New Roman" w:cs="Times New Roman"/>
          <w:color w:val="323232"/>
          <w:kern w:val="0"/>
          <w:sz w:val="22"/>
        </w:rPr>
        <w:t xml:space="preserve">Liu Xiang, Gong Xi, Gang </w:t>
      </w:r>
      <w:proofErr w:type="spellStart"/>
      <w:r w:rsidRPr="00DC6F28">
        <w:rPr>
          <w:rFonts w:ascii="Times New Roman" w:eastAsia="微软雅黑" w:hAnsi="Times New Roman" w:cs="Times New Roman"/>
          <w:color w:val="323232"/>
          <w:kern w:val="0"/>
          <w:sz w:val="22"/>
        </w:rPr>
        <w:t>Ge</w:t>
      </w:r>
      <w:proofErr w:type="spellEnd"/>
      <w:r w:rsidRPr="00DC6F28">
        <w:rPr>
          <w:rFonts w:ascii="Times New Roman" w:eastAsia="微软雅黑" w:hAnsi="Times New Roman" w:cs="Times New Roman"/>
          <w:color w:val="323232"/>
          <w:kern w:val="0"/>
          <w:sz w:val="22"/>
        </w:rPr>
        <w:t>*. </w:t>
      </w:r>
      <w:r w:rsidRPr="00DC6F28">
        <w:rPr>
          <w:rFonts w:ascii="Times New Roman" w:eastAsia="微软雅黑" w:hAnsi="Times New Roman" w:cs="Times New Roman"/>
          <w:b/>
          <w:bCs/>
          <w:color w:val="323232"/>
          <w:kern w:val="0"/>
          <w:sz w:val="22"/>
        </w:rPr>
        <w:t>2017</w:t>
      </w:r>
      <w:r w:rsidRPr="00DC6F28">
        <w:rPr>
          <w:rFonts w:ascii="Times New Roman" w:eastAsia="微软雅黑" w:hAnsi="Times New Roman" w:cs="Times New Roman"/>
          <w:color w:val="323232"/>
          <w:kern w:val="0"/>
          <w:sz w:val="22"/>
        </w:rPr>
        <w:t>. Identification of evolutionary hotspots in the Poyang Lake Basin based on genetic data from multiple rare and endangered plant species. </w:t>
      </w:r>
      <w:r w:rsidRPr="00DC6F28">
        <w:rPr>
          <w:rFonts w:ascii="Times New Roman" w:eastAsia="微软雅黑" w:hAnsi="Times New Roman" w:cs="Times New Roman"/>
          <w:b/>
          <w:bCs/>
          <w:i/>
          <w:iCs/>
          <w:color w:val="323232"/>
          <w:kern w:val="0"/>
          <w:sz w:val="22"/>
        </w:rPr>
        <w:t>Ecological Informatics</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42:114–120.</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F:3.2</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b/>
          <w:bCs/>
          <w:color w:val="323232"/>
          <w:kern w:val="0"/>
          <w:sz w:val="22"/>
        </w:rPr>
        <w:t>   （</w:t>
      </w:r>
      <w:r w:rsidRPr="00DC6F28">
        <w:rPr>
          <w:rFonts w:ascii="Times New Roman" w:eastAsia="微软雅黑" w:hAnsi="Times New Roman" w:cs="Times New Roman"/>
          <w:b/>
          <w:bCs/>
          <w:color w:val="323232"/>
          <w:kern w:val="0"/>
          <w:sz w:val="22"/>
        </w:rPr>
        <w:t>8</w:t>
      </w:r>
      <w:r w:rsidRPr="00DC6F28">
        <w:rPr>
          <w:rFonts w:ascii="宋体" w:eastAsia="宋体" w:hAnsi="宋体" w:cs="宋体" w:hint="eastAsia"/>
          <w:b/>
          <w:bCs/>
          <w:color w:val="323232"/>
          <w:kern w:val="0"/>
          <w:sz w:val="22"/>
        </w:rPr>
        <w:t>）</w:t>
      </w:r>
      <w:r w:rsidRPr="00DC6F28">
        <w:rPr>
          <w:rFonts w:ascii="Times New Roman" w:eastAsia="微软雅黑" w:hAnsi="Times New Roman" w:cs="Times New Roman"/>
          <w:b/>
          <w:bCs/>
          <w:color w:val="323232"/>
          <w:kern w:val="0"/>
          <w:sz w:val="22"/>
        </w:rPr>
        <w:t xml:space="preserve">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323232"/>
          <w:kern w:val="0"/>
          <w:sz w:val="22"/>
        </w:rPr>
        <w:t xml:space="preserve">, Chen Wei, Gong Xi, Wu Ting, </w:t>
      </w:r>
      <w:proofErr w:type="spellStart"/>
      <w:r w:rsidRPr="00DC6F28">
        <w:rPr>
          <w:rFonts w:ascii="Times New Roman" w:eastAsia="微软雅黑" w:hAnsi="Times New Roman" w:cs="Times New Roman"/>
          <w:color w:val="323232"/>
          <w:kern w:val="0"/>
          <w:sz w:val="22"/>
        </w:rPr>
        <w:t>Cai</w:t>
      </w:r>
      <w:proofErr w:type="spellEnd"/>
      <w:r w:rsidRPr="00DC6F28">
        <w:rPr>
          <w:rFonts w:ascii="Times New Roman" w:eastAsia="微软雅黑" w:hAnsi="Times New Roman" w:cs="Times New Roman"/>
          <w:color w:val="323232"/>
          <w:kern w:val="0"/>
          <w:sz w:val="22"/>
        </w:rPr>
        <w:t xml:space="preserve"> </w:t>
      </w:r>
      <w:proofErr w:type="spellStart"/>
      <w:r w:rsidRPr="00DC6F28">
        <w:rPr>
          <w:rFonts w:ascii="Times New Roman" w:eastAsia="微软雅黑" w:hAnsi="Times New Roman" w:cs="Times New Roman"/>
          <w:color w:val="323232"/>
          <w:kern w:val="0"/>
          <w:sz w:val="22"/>
        </w:rPr>
        <w:t>Qiying</w:t>
      </w:r>
      <w:proofErr w:type="spellEnd"/>
      <w:r w:rsidRPr="00DC6F28">
        <w:rPr>
          <w:rFonts w:ascii="Times New Roman" w:eastAsia="微软雅黑" w:hAnsi="Times New Roman" w:cs="Times New Roman"/>
          <w:color w:val="323232"/>
          <w:kern w:val="0"/>
          <w:sz w:val="22"/>
        </w:rPr>
        <w:t xml:space="preserve">, Liu </w:t>
      </w:r>
      <w:proofErr w:type="spellStart"/>
      <w:r w:rsidRPr="00DC6F28">
        <w:rPr>
          <w:rFonts w:ascii="Times New Roman" w:eastAsia="微软雅黑" w:hAnsi="Times New Roman" w:cs="Times New Roman"/>
          <w:color w:val="323232"/>
          <w:kern w:val="0"/>
          <w:sz w:val="22"/>
        </w:rPr>
        <w:t>Yizhen</w:t>
      </w:r>
      <w:proofErr w:type="spellEnd"/>
      <w:r w:rsidRPr="00DC6F28">
        <w:rPr>
          <w:rFonts w:ascii="Times New Roman" w:eastAsia="微软雅黑" w:hAnsi="Times New Roman" w:cs="Times New Roman"/>
          <w:color w:val="323232"/>
          <w:kern w:val="0"/>
          <w:sz w:val="22"/>
        </w:rPr>
        <w:t xml:space="preserve">, </w:t>
      </w:r>
      <w:proofErr w:type="spellStart"/>
      <w:r w:rsidRPr="00DC6F28">
        <w:rPr>
          <w:rFonts w:ascii="Times New Roman" w:eastAsia="微软雅黑" w:hAnsi="Times New Roman" w:cs="Times New Roman"/>
          <w:color w:val="323232"/>
          <w:kern w:val="0"/>
          <w:sz w:val="22"/>
        </w:rPr>
        <w:t>Ge</w:t>
      </w:r>
      <w:proofErr w:type="spellEnd"/>
      <w:r w:rsidRPr="00DC6F28">
        <w:rPr>
          <w:rFonts w:ascii="Times New Roman" w:eastAsia="微软雅黑" w:hAnsi="Times New Roman" w:cs="Times New Roman"/>
          <w:color w:val="323232"/>
          <w:kern w:val="0"/>
          <w:sz w:val="22"/>
        </w:rPr>
        <w:t xml:space="preserve"> Gang. </w:t>
      </w:r>
      <w:r w:rsidRPr="00DC6F28">
        <w:rPr>
          <w:rFonts w:ascii="Times New Roman" w:eastAsia="微软雅黑" w:hAnsi="Times New Roman" w:cs="Times New Roman"/>
          <w:b/>
          <w:bCs/>
          <w:color w:val="323232"/>
          <w:kern w:val="0"/>
          <w:sz w:val="22"/>
        </w:rPr>
        <w:t>2016.</w:t>
      </w:r>
      <w:r w:rsidRPr="00DC6F28">
        <w:rPr>
          <w:rFonts w:ascii="Times New Roman" w:eastAsia="微软雅黑" w:hAnsi="Times New Roman" w:cs="Times New Roman"/>
          <w:color w:val="323232"/>
          <w:kern w:val="0"/>
          <w:sz w:val="22"/>
        </w:rPr>
        <w:t> Landscape connectivity of </w:t>
      </w:r>
      <w:proofErr w:type="spellStart"/>
      <w:r w:rsidRPr="00DC6F28">
        <w:rPr>
          <w:rFonts w:ascii="Times New Roman" w:eastAsia="微软雅黑" w:hAnsi="Times New Roman" w:cs="Times New Roman"/>
          <w:i/>
          <w:iCs/>
          <w:color w:val="323232"/>
          <w:kern w:val="0"/>
          <w:sz w:val="22"/>
        </w:rPr>
        <w:t>Cercidiphyllum</w:t>
      </w:r>
      <w:proofErr w:type="spellEnd"/>
      <w:r w:rsidRPr="00DC6F28">
        <w:rPr>
          <w:rFonts w:ascii="Times New Roman" w:eastAsia="微软雅黑" w:hAnsi="Times New Roman" w:cs="Times New Roman"/>
          <w:i/>
          <w:iCs/>
          <w:color w:val="323232"/>
          <w:kern w:val="0"/>
          <w:sz w:val="22"/>
        </w:rPr>
        <w:t xml:space="preserve"> </w:t>
      </w:r>
      <w:proofErr w:type="spellStart"/>
      <w:r w:rsidRPr="00DC6F28">
        <w:rPr>
          <w:rFonts w:ascii="Times New Roman" w:eastAsia="微软雅黑" w:hAnsi="Times New Roman" w:cs="Times New Roman"/>
          <w:i/>
          <w:iCs/>
          <w:color w:val="323232"/>
          <w:kern w:val="0"/>
          <w:sz w:val="22"/>
        </w:rPr>
        <w:t>japonicum</w:t>
      </w:r>
      <w:proofErr w:type="spellEnd"/>
      <w:r w:rsidRPr="00DC6F28">
        <w:rPr>
          <w:rFonts w:ascii="Times New Roman" w:eastAsia="微软雅黑" w:hAnsi="Times New Roman" w:cs="Times New Roman"/>
          <w:color w:val="323232"/>
          <w:kern w:val="0"/>
          <w:sz w:val="22"/>
        </w:rPr>
        <w:t>, an endangered species and its implications for conservation. </w:t>
      </w:r>
      <w:r w:rsidRPr="00DC6F28">
        <w:rPr>
          <w:rFonts w:ascii="Times New Roman" w:eastAsia="微软雅黑" w:hAnsi="Times New Roman" w:cs="Times New Roman"/>
          <w:b/>
          <w:bCs/>
          <w:i/>
          <w:iCs/>
          <w:color w:val="323232"/>
          <w:kern w:val="0"/>
          <w:sz w:val="22"/>
        </w:rPr>
        <w:t>Ecological Informatics</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33:51–56.</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F:3.2</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b/>
          <w:bCs/>
          <w:color w:val="323232"/>
          <w:kern w:val="0"/>
          <w:sz w:val="22"/>
        </w:rPr>
        <w:lastRenderedPageBreak/>
        <w:t>   （</w:t>
      </w:r>
      <w:r w:rsidRPr="00DC6F28">
        <w:rPr>
          <w:rFonts w:ascii="Times New Roman" w:eastAsia="微软雅黑" w:hAnsi="Times New Roman" w:cs="Times New Roman"/>
          <w:b/>
          <w:bCs/>
          <w:color w:val="323232"/>
          <w:kern w:val="0"/>
          <w:sz w:val="22"/>
        </w:rPr>
        <w:t>9</w:t>
      </w:r>
      <w:r w:rsidRPr="00DC6F28">
        <w:rPr>
          <w:rFonts w:ascii="宋体" w:eastAsia="宋体" w:hAnsi="宋体" w:cs="宋体" w:hint="eastAsia"/>
          <w:b/>
          <w:bCs/>
          <w:color w:val="323232"/>
          <w:kern w:val="0"/>
          <w:sz w:val="22"/>
        </w:rPr>
        <w:t>）</w:t>
      </w:r>
      <w:r w:rsidRPr="00DC6F28">
        <w:rPr>
          <w:rFonts w:ascii="Times New Roman" w:eastAsia="微软雅黑" w:hAnsi="Times New Roman" w:cs="Times New Roman"/>
          <w:color w:val="323232"/>
          <w:kern w:val="0"/>
          <w:sz w:val="22"/>
        </w:rPr>
        <w:t>Gong Xi, </w:t>
      </w:r>
      <w:r w:rsidRPr="00DC6F28">
        <w:rPr>
          <w:rFonts w:ascii="Times New Roman" w:eastAsia="微软雅黑" w:hAnsi="Times New Roman" w:cs="Times New Roman"/>
          <w:b/>
          <w:bCs/>
          <w:color w:val="323232"/>
          <w:kern w:val="0"/>
          <w:sz w:val="22"/>
        </w:rPr>
        <w:t xml:space="preserve">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323232"/>
          <w:kern w:val="0"/>
          <w:sz w:val="22"/>
        </w:rPr>
        <w:t xml:space="preserve">, Zhou </w:t>
      </w:r>
      <w:proofErr w:type="spellStart"/>
      <w:r w:rsidRPr="00DC6F28">
        <w:rPr>
          <w:rFonts w:ascii="Times New Roman" w:eastAsia="微软雅黑" w:hAnsi="Times New Roman" w:cs="Times New Roman"/>
          <w:color w:val="323232"/>
          <w:kern w:val="0"/>
          <w:sz w:val="22"/>
        </w:rPr>
        <w:t>Shiliang</w:t>
      </w:r>
      <w:proofErr w:type="spellEnd"/>
      <w:r w:rsidRPr="00DC6F28">
        <w:rPr>
          <w:rFonts w:ascii="Times New Roman" w:eastAsia="微软雅黑" w:hAnsi="Times New Roman" w:cs="Times New Roman"/>
          <w:color w:val="323232"/>
          <w:kern w:val="0"/>
          <w:sz w:val="22"/>
        </w:rPr>
        <w:t xml:space="preserve">, </w:t>
      </w:r>
      <w:proofErr w:type="spellStart"/>
      <w:r w:rsidRPr="00DC6F28">
        <w:rPr>
          <w:rFonts w:ascii="Times New Roman" w:eastAsia="微软雅黑" w:hAnsi="Times New Roman" w:cs="Times New Roman"/>
          <w:color w:val="323232"/>
          <w:kern w:val="0"/>
          <w:sz w:val="22"/>
        </w:rPr>
        <w:t>Ge</w:t>
      </w:r>
      <w:proofErr w:type="spellEnd"/>
      <w:r w:rsidRPr="00DC6F28">
        <w:rPr>
          <w:rFonts w:ascii="Times New Roman" w:eastAsia="微软雅黑" w:hAnsi="Times New Roman" w:cs="Times New Roman"/>
          <w:color w:val="323232"/>
          <w:kern w:val="0"/>
          <w:sz w:val="22"/>
        </w:rPr>
        <w:t xml:space="preserve"> Gang. </w:t>
      </w:r>
      <w:r w:rsidRPr="00DC6F28">
        <w:rPr>
          <w:rFonts w:ascii="Times New Roman" w:eastAsia="微软雅黑" w:hAnsi="Times New Roman" w:cs="Times New Roman"/>
          <w:b/>
          <w:bCs/>
          <w:color w:val="323232"/>
          <w:kern w:val="0"/>
          <w:sz w:val="22"/>
        </w:rPr>
        <w:t>2015</w:t>
      </w:r>
      <w:r w:rsidRPr="00DC6F28">
        <w:rPr>
          <w:rFonts w:ascii="Times New Roman" w:eastAsia="微软雅黑" w:hAnsi="Times New Roman" w:cs="Times New Roman"/>
          <w:color w:val="323232"/>
          <w:kern w:val="0"/>
          <w:sz w:val="22"/>
        </w:rPr>
        <w:t>. Reproductive biology of the rare plant, </w:t>
      </w:r>
      <w:proofErr w:type="spellStart"/>
      <w:r w:rsidRPr="00DC6F28">
        <w:rPr>
          <w:rFonts w:ascii="Times New Roman" w:eastAsia="微软雅黑" w:hAnsi="Times New Roman" w:cs="Times New Roman"/>
          <w:i/>
          <w:iCs/>
          <w:color w:val="323232"/>
          <w:kern w:val="0"/>
          <w:sz w:val="22"/>
        </w:rPr>
        <w:t>Dysosma</w:t>
      </w:r>
      <w:proofErr w:type="spellEnd"/>
      <w:r w:rsidRPr="00DC6F28">
        <w:rPr>
          <w:rFonts w:ascii="Times New Roman" w:eastAsia="微软雅黑" w:hAnsi="Times New Roman" w:cs="Times New Roman"/>
          <w:i/>
          <w:iCs/>
          <w:color w:val="323232"/>
          <w:kern w:val="0"/>
          <w:sz w:val="22"/>
        </w:rPr>
        <w:t xml:space="preserve"> </w:t>
      </w:r>
      <w:proofErr w:type="spellStart"/>
      <w:r w:rsidRPr="00DC6F28">
        <w:rPr>
          <w:rFonts w:ascii="Times New Roman" w:eastAsia="微软雅黑" w:hAnsi="Times New Roman" w:cs="Times New Roman"/>
          <w:i/>
          <w:iCs/>
          <w:color w:val="323232"/>
          <w:kern w:val="0"/>
          <w:sz w:val="22"/>
        </w:rPr>
        <w:t>pleiantha</w:t>
      </w:r>
      <w:proofErr w:type="spellEnd"/>
      <w:r w:rsidRPr="00DC6F28">
        <w:rPr>
          <w:rFonts w:ascii="Times New Roman" w:eastAsia="微软雅黑" w:hAnsi="Times New Roman" w:cs="Times New Roman"/>
          <w:i/>
          <w:iCs/>
          <w:color w:val="323232"/>
          <w:kern w:val="0"/>
          <w:sz w:val="22"/>
        </w:rPr>
        <w:t> </w:t>
      </w:r>
      <w:r w:rsidRPr="00DC6F28">
        <w:rPr>
          <w:rFonts w:ascii="Times New Roman" w:eastAsia="微软雅黑" w:hAnsi="Times New Roman" w:cs="Times New Roman"/>
          <w:color w:val="323232"/>
          <w:kern w:val="0"/>
          <w:sz w:val="22"/>
        </w:rPr>
        <w:t>(</w:t>
      </w:r>
      <w:proofErr w:type="spellStart"/>
      <w:r w:rsidRPr="00DC6F28">
        <w:rPr>
          <w:rFonts w:ascii="Times New Roman" w:eastAsia="微软雅黑" w:hAnsi="Times New Roman" w:cs="Times New Roman"/>
          <w:color w:val="323232"/>
          <w:kern w:val="0"/>
          <w:sz w:val="22"/>
        </w:rPr>
        <w:t>Berberidaceae</w:t>
      </w:r>
      <w:proofErr w:type="spellEnd"/>
      <w:r w:rsidRPr="00DC6F28">
        <w:rPr>
          <w:rFonts w:ascii="Times New Roman" w:eastAsia="微软雅黑" w:hAnsi="Times New Roman" w:cs="Times New Roman"/>
          <w:color w:val="323232"/>
          <w:kern w:val="0"/>
          <w:sz w:val="22"/>
        </w:rPr>
        <w:t>): breeding system, pollination, and implications for conservation. </w:t>
      </w:r>
      <w:r w:rsidRPr="00DC6F28">
        <w:rPr>
          <w:rFonts w:ascii="Times New Roman" w:eastAsia="微软雅黑" w:hAnsi="Times New Roman" w:cs="Times New Roman"/>
          <w:b/>
          <w:bCs/>
          <w:i/>
          <w:iCs/>
          <w:color w:val="323232"/>
          <w:kern w:val="0"/>
          <w:sz w:val="22"/>
        </w:rPr>
        <w:t>Pakistan Journal of Botany</w:t>
      </w:r>
      <w:r w:rsidRPr="00DC6F28">
        <w:rPr>
          <w:rFonts w:ascii="Times New Roman" w:eastAsia="微软雅黑" w:hAnsi="Times New Roman" w:cs="Times New Roman"/>
          <w:color w:val="323232"/>
          <w:kern w:val="0"/>
          <w:sz w:val="22"/>
        </w:rPr>
        <w:t>,</w:t>
      </w:r>
      <w:r w:rsidRPr="00DC6F28">
        <w:rPr>
          <w:rFonts w:ascii="微软雅黑" w:eastAsia="微软雅黑" w:hAnsi="微软雅黑" w:cs="宋体" w:hint="eastAsia"/>
          <w:i/>
          <w:iCs/>
          <w:color w:val="323232"/>
          <w:kern w:val="0"/>
          <w:sz w:val="18"/>
        </w:rPr>
        <w:t> </w:t>
      </w:r>
      <w:r w:rsidRPr="00DC6F28">
        <w:rPr>
          <w:rFonts w:ascii="Times New Roman" w:eastAsia="微软雅黑" w:hAnsi="Times New Roman" w:cs="Times New Roman"/>
          <w:color w:val="323232"/>
          <w:kern w:val="0"/>
          <w:sz w:val="22"/>
        </w:rPr>
        <w:t>47(3): 951–957. </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F:0.97</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 xml:space="preserve">        (10) 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Times New Roman" w:eastAsia="微软雅黑" w:hAnsi="Times New Roman" w:cs="Times New Roman"/>
          <w:color w:val="323232"/>
          <w:kern w:val="0"/>
          <w:sz w:val="22"/>
        </w:rPr>
        <w:t xml:space="preserve">, Song </w:t>
      </w:r>
      <w:proofErr w:type="spellStart"/>
      <w:r w:rsidRPr="00DC6F28">
        <w:rPr>
          <w:rFonts w:ascii="Times New Roman" w:eastAsia="微软雅黑" w:hAnsi="Times New Roman" w:cs="Times New Roman"/>
          <w:color w:val="323232"/>
          <w:kern w:val="0"/>
          <w:sz w:val="22"/>
        </w:rPr>
        <w:t>Guangrong</w:t>
      </w:r>
      <w:proofErr w:type="spellEnd"/>
      <w:r w:rsidRPr="00DC6F28">
        <w:rPr>
          <w:rFonts w:ascii="Times New Roman" w:eastAsia="微软雅黑" w:hAnsi="Times New Roman" w:cs="Times New Roman"/>
          <w:color w:val="323232"/>
          <w:kern w:val="0"/>
          <w:sz w:val="22"/>
        </w:rPr>
        <w:t xml:space="preserve">, </w:t>
      </w:r>
      <w:proofErr w:type="spellStart"/>
      <w:r w:rsidRPr="00DC6F28">
        <w:rPr>
          <w:rFonts w:ascii="Times New Roman" w:eastAsia="微软雅黑" w:hAnsi="Times New Roman" w:cs="Times New Roman"/>
          <w:color w:val="323232"/>
          <w:kern w:val="0"/>
          <w:sz w:val="22"/>
        </w:rPr>
        <w:t>Ge</w:t>
      </w:r>
      <w:proofErr w:type="spellEnd"/>
      <w:r w:rsidRPr="00DC6F28">
        <w:rPr>
          <w:rFonts w:ascii="Times New Roman" w:eastAsia="微软雅黑" w:hAnsi="Times New Roman" w:cs="Times New Roman"/>
          <w:color w:val="323232"/>
          <w:kern w:val="0"/>
          <w:sz w:val="22"/>
        </w:rPr>
        <w:t xml:space="preserve"> gang. 2012.</w:t>
      </w:r>
      <w:r w:rsidRPr="00DC6F28">
        <w:rPr>
          <w:rFonts w:ascii="微软雅黑" w:eastAsia="微软雅黑" w:hAnsi="微软雅黑" w:cs="宋体" w:hint="eastAsia"/>
          <w:color w:val="323232"/>
          <w:kern w:val="0"/>
          <w:sz w:val="18"/>
          <w:szCs w:val="18"/>
        </w:rPr>
        <w:t> </w:t>
      </w:r>
      <w:r w:rsidRPr="00DC6F28">
        <w:rPr>
          <w:rFonts w:ascii="Times New Roman" w:eastAsia="微软雅黑" w:hAnsi="Times New Roman" w:cs="Times New Roman"/>
          <w:color w:val="323232"/>
          <w:kern w:val="0"/>
          <w:sz w:val="22"/>
        </w:rPr>
        <w:t>Sixteen microsatellite markers developed from </w:t>
      </w:r>
      <w:proofErr w:type="spellStart"/>
      <w:r w:rsidRPr="00DC6F28">
        <w:rPr>
          <w:rFonts w:ascii="Times New Roman" w:eastAsia="微软雅黑" w:hAnsi="Times New Roman" w:cs="Times New Roman"/>
          <w:i/>
          <w:iCs/>
          <w:color w:val="323232"/>
          <w:kern w:val="0"/>
          <w:sz w:val="22"/>
        </w:rPr>
        <w:t>Bretschneidera</w:t>
      </w:r>
      <w:proofErr w:type="spellEnd"/>
      <w:r w:rsidRPr="00DC6F28">
        <w:rPr>
          <w:rFonts w:ascii="微软雅黑" w:eastAsia="微软雅黑" w:hAnsi="微软雅黑" w:cs="宋体" w:hint="eastAsia"/>
          <w:i/>
          <w:iCs/>
          <w:color w:val="323232"/>
          <w:kern w:val="0"/>
          <w:sz w:val="18"/>
        </w:rPr>
        <w:t> </w:t>
      </w:r>
      <w:proofErr w:type="spellStart"/>
      <w:r w:rsidRPr="00DC6F28">
        <w:rPr>
          <w:rFonts w:ascii="Times New Roman" w:eastAsia="微软雅黑" w:hAnsi="Times New Roman" w:cs="Times New Roman"/>
          <w:i/>
          <w:iCs/>
          <w:color w:val="323232"/>
          <w:kern w:val="0"/>
          <w:sz w:val="22"/>
        </w:rPr>
        <w:t>sinensis</w:t>
      </w:r>
      <w:proofErr w:type="spellEnd"/>
      <w:r w:rsidRPr="00DC6F28">
        <w:rPr>
          <w:rFonts w:ascii="Times New Roman" w:eastAsia="微软雅黑" w:hAnsi="Times New Roman" w:cs="Times New Roman"/>
          <w:color w:val="323232"/>
          <w:kern w:val="0"/>
          <w:sz w:val="22"/>
        </w:rPr>
        <w:t> (</w:t>
      </w:r>
      <w:proofErr w:type="spellStart"/>
      <w:r w:rsidRPr="00DC6F28">
        <w:rPr>
          <w:rFonts w:ascii="Times New Roman" w:eastAsia="微软雅黑" w:hAnsi="Times New Roman" w:cs="Times New Roman"/>
          <w:color w:val="323232"/>
          <w:kern w:val="0"/>
          <w:sz w:val="22"/>
        </w:rPr>
        <w:t>Bretschneideraceae</w:t>
      </w:r>
      <w:proofErr w:type="spellEnd"/>
      <w:r w:rsidRPr="00DC6F28">
        <w:rPr>
          <w:rFonts w:ascii="Times New Roman" w:eastAsia="微软雅黑" w:hAnsi="Times New Roman" w:cs="Times New Roman"/>
          <w:color w:val="323232"/>
          <w:kern w:val="0"/>
          <w:sz w:val="22"/>
        </w:rPr>
        <w:t>).</w:t>
      </w:r>
      <w:r w:rsidRPr="00DC6F28">
        <w:rPr>
          <w:rFonts w:ascii="微软雅黑" w:eastAsia="微软雅黑" w:hAnsi="微软雅黑" w:cs="宋体" w:hint="eastAsia"/>
          <w:b/>
          <w:bCs/>
          <w:i/>
          <w:iCs/>
          <w:color w:val="323232"/>
          <w:kern w:val="0"/>
          <w:sz w:val="18"/>
        </w:rPr>
        <w:t> </w:t>
      </w:r>
      <w:hyperlink r:id="rId16" w:tooltip="Link to the Journal of this Article" w:history="1">
        <w:r w:rsidRPr="00DC6F28">
          <w:rPr>
            <w:rFonts w:ascii="Times New Roman" w:eastAsia="微软雅黑" w:hAnsi="Times New Roman" w:cs="Times New Roman"/>
            <w:b/>
            <w:bCs/>
            <w:i/>
            <w:iCs/>
            <w:color w:val="000000"/>
            <w:kern w:val="0"/>
            <w:sz w:val="22"/>
          </w:rPr>
          <w:t>Conservation Genetics Resources</w:t>
        </w:r>
      </w:hyperlink>
      <w:r w:rsidRPr="00DC6F28">
        <w:rPr>
          <w:rFonts w:ascii="Times New Roman" w:eastAsia="微软雅黑" w:hAnsi="Times New Roman" w:cs="Times New Roman"/>
          <w:b/>
          <w:bCs/>
          <w:color w:val="323232"/>
          <w:kern w:val="0"/>
          <w:sz w:val="22"/>
        </w:rPr>
        <w:t>, </w:t>
      </w:r>
      <w:r w:rsidRPr="00DC6F28">
        <w:rPr>
          <w:rFonts w:ascii="Times New Roman" w:eastAsia="微软雅黑" w:hAnsi="Times New Roman" w:cs="Times New Roman"/>
          <w:color w:val="323232"/>
          <w:kern w:val="0"/>
          <w:sz w:val="22"/>
        </w:rPr>
        <w:t>4 (3):</w:t>
      </w:r>
      <w:r w:rsidRPr="00DC6F28">
        <w:rPr>
          <w:rFonts w:ascii="微软雅黑" w:eastAsia="微软雅黑" w:hAnsi="微软雅黑" w:cs="宋体" w:hint="eastAsia"/>
          <w:b/>
          <w:bCs/>
          <w:color w:val="323232"/>
          <w:kern w:val="0"/>
          <w:sz w:val="18"/>
          <w:szCs w:val="18"/>
        </w:rPr>
        <w:t> </w:t>
      </w:r>
      <w:r w:rsidRPr="00DC6F28">
        <w:rPr>
          <w:rFonts w:ascii="Times New Roman" w:eastAsia="微软雅黑" w:hAnsi="Times New Roman" w:cs="Times New Roman"/>
          <w:color w:val="323232"/>
          <w:kern w:val="0"/>
          <w:sz w:val="22"/>
        </w:rPr>
        <w:t>673–675.</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F:0.97</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 xml:space="preserve">       (11) 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Times New Roman" w:eastAsia="微软雅黑" w:hAnsi="Times New Roman" w:cs="Times New Roman"/>
          <w:color w:val="323232"/>
          <w:kern w:val="0"/>
          <w:sz w:val="22"/>
        </w:rPr>
        <w:t xml:space="preserve">, Zhang </w:t>
      </w:r>
      <w:proofErr w:type="spellStart"/>
      <w:r w:rsidRPr="00DC6F28">
        <w:rPr>
          <w:rFonts w:ascii="Times New Roman" w:eastAsia="微软雅黑" w:hAnsi="Times New Roman" w:cs="Times New Roman"/>
          <w:color w:val="323232"/>
          <w:kern w:val="0"/>
          <w:sz w:val="22"/>
        </w:rPr>
        <w:t>Erbing</w:t>
      </w:r>
      <w:proofErr w:type="spellEnd"/>
      <w:r w:rsidRPr="00DC6F28">
        <w:rPr>
          <w:rFonts w:ascii="Times New Roman" w:eastAsia="微软雅黑" w:hAnsi="Times New Roman" w:cs="Times New Roman"/>
          <w:color w:val="323232"/>
          <w:kern w:val="0"/>
          <w:sz w:val="22"/>
        </w:rPr>
        <w:t>, Gong Xi</w:t>
      </w:r>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323232"/>
          <w:kern w:val="0"/>
          <w:sz w:val="22"/>
        </w:rPr>
        <w:t>. 2012. Characterization of polymorphic microsatellite markers isolated from </w:t>
      </w:r>
      <w:proofErr w:type="spellStart"/>
      <w:r w:rsidRPr="00DC6F28">
        <w:rPr>
          <w:rFonts w:ascii="Times New Roman" w:eastAsia="微软雅黑" w:hAnsi="Times New Roman" w:cs="Times New Roman"/>
          <w:b/>
          <w:bCs/>
          <w:i/>
          <w:iCs/>
          <w:color w:val="323232"/>
          <w:kern w:val="0"/>
          <w:sz w:val="22"/>
        </w:rPr>
        <w:t>Cornus</w:t>
      </w:r>
      <w:proofErr w:type="spellEnd"/>
      <w:r w:rsidRPr="00DC6F28">
        <w:rPr>
          <w:rFonts w:ascii="Times New Roman" w:eastAsia="微软雅黑" w:hAnsi="Times New Roman" w:cs="Times New Roman"/>
          <w:b/>
          <w:bCs/>
          <w:i/>
          <w:iCs/>
          <w:color w:val="323232"/>
          <w:kern w:val="0"/>
          <w:sz w:val="22"/>
        </w:rPr>
        <w:t xml:space="preserve"> </w:t>
      </w:r>
      <w:proofErr w:type="spellStart"/>
      <w:r w:rsidRPr="00DC6F28">
        <w:rPr>
          <w:rFonts w:ascii="Times New Roman" w:eastAsia="微软雅黑" w:hAnsi="Times New Roman" w:cs="Times New Roman"/>
          <w:b/>
          <w:bCs/>
          <w:i/>
          <w:iCs/>
          <w:color w:val="323232"/>
          <w:kern w:val="0"/>
          <w:sz w:val="22"/>
        </w:rPr>
        <w:t>kousa</w:t>
      </w:r>
      <w:proofErr w:type="spellEnd"/>
      <w:r w:rsidRPr="00DC6F28">
        <w:rPr>
          <w:rFonts w:ascii="Times New Roman" w:eastAsia="微软雅黑" w:hAnsi="Times New Roman" w:cs="Times New Roman"/>
          <w:b/>
          <w:bCs/>
          <w:i/>
          <w:iCs/>
          <w:color w:val="323232"/>
          <w:kern w:val="0"/>
          <w:sz w:val="22"/>
        </w:rPr>
        <w:t> </w:t>
      </w:r>
      <w:r w:rsidRPr="00DC6F28">
        <w:rPr>
          <w:rFonts w:ascii="Times New Roman" w:eastAsia="微软雅黑" w:hAnsi="Times New Roman" w:cs="Times New Roman"/>
          <w:b/>
          <w:bCs/>
          <w:color w:val="323232"/>
          <w:kern w:val="0"/>
          <w:sz w:val="22"/>
        </w:rPr>
        <w:t>subsp. </w:t>
      </w:r>
      <w:proofErr w:type="spellStart"/>
      <w:r w:rsidRPr="00DC6F28">
        <w:rPr>
          <w:rFonts w:ascii="Times New Roman" w:eastAsia="微软雅黑" w:hAnsi="Times New Roman" w:cs="Times New Roman"/>
          <w:b/>
          <w:bCs/>
          <w:i/>
          <w:iCs/>
          <w:color w:val="323232"/>
          <w:kern w:val="0"/>
          <w:sz w:val="22"/>
        </w:rPr>
        <w:t>chinensis</w:t>
      </w:r>
      <w:proofErr w:type="spellEnd"/>
      <w:r w:rsidRPr="00DC6F28">
        <w:rPr>
          <w:rFonts w:ascii="Times New Roman" w:eastAsia="微软雅黑" w:hAnsi="Times New Roman" w:cs="Times New Roman"/>
          <w:b/>
          <w:bCs/>
          <w:i/>
          <w:iCs/>
          <w:color w:val="323232"/>
          <w:kern w:val="0"/>
          <w:sz w:val="22"/>
        </w:rPr>
        <w:t> </w:t>
      </w:r>
      <w:r w:rsidRPr="00DC6F28">
        <w:rPr>
          <w:rFonts w:ascii="Times New Roman" w:eastAsia="微软雅黑" w:hAnsi="Times New Roman" w:cs="Times New Roman"/>
          <w:color w:val="323232"/>
          <w:kern w:val="0"/>
          <w:sz w:val="22"/>
        </w:rPr>
        <w:t>(</w:t>
      </w:r>
      <w:proofErr w:type="spellStart"/>
      <w:r w:rsidRPr="00DC6F28">
        <w:rPr>
          <w:rFonts w:ascii="Times New Roman" w:eastAsia="微软雅黑" w:hAnsi="Times New Roman" w:cs="Times New Roman"/>
          <w:color w:val="323232"/>
          <w:kern w:val="0"/>
          <w:sz w:val="22"/>
        </w:rPr>
        <w:t>Cornaceae</w:t>
      </w:r>
      <w:proofErr w:type="spellEnd"/>
      <w:r w:rsidRPr="00DC6F28">
        <w:rPr>
          <w:rFonts w:ascii="Times New Roman" w:eastAsia="微软雅黑" w:hAnsi="Times New Roman" w:cs="Times New Roman"/>
          <w:color w:val="323232"/>
          <w:kern w:val="0"/>
          <w:sz w:val="22"/>
        </w:rPr>
        <w:t>). </w:t>
      </w:r>
      <w:r w:rsidRPr="00DC6F28">
        <w:rPr>
          <w:rFonts w:ascii="Times New Roman" w:eastAsia="微软雅黑" w:hAnsi="Times New Roman" w:cs="Times New Roman"/>
          <w:b/>
          <w:bCs/>
          <w:i/>
          <w:iCs/>
          <w:color w:val="323232"/>
          <w:kern w:val="0"/>
          <w:sz w:val="22"/>
        </w:rPr>
        <w:t>Conservation Genetics Resources</w:t>
      </w:r>
      <w:r w:rsidRPr="00DC6F28">
        <w:rPr>
          <w:rFonts w:ascii="Times New Roman" w:eastAsia="微软雅黑" w:hAnsi="Times New Roman" w:cs="Times New Roman"/>
          <w:b/>
          <w:bCs/>
          <w:color w:val="323232"/>
          <w:kern w:val="0"/>
          <w:sz w:val="22"/>
        </w:rPr>
        <w:t>, </w:t>
      </w:r>
      <w:r w:rsidRPr="00DC6F28">
        <w:rPr>
          <w:rFonts w:ascii="Times New Roman" w:eastAsia="微软雅黑" w:hAnsi="Times New Roman" w:cs="Times New Roman"/>
          <w:color w:val="323232"/>
          <w:kern w:val="0"/>
          <w:sz w:val="22"/>
        </w:rPr>
        <w:t>4 (1): 155–157.</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F:0.97</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ind w:left="367"/>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 xml:space="preserve">(12) 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Times New Roman" w:eastAsia="微软雅黑" w:hAnsi="Times New Roman" w:cs="Times New Roman"/>
          <w:color w:val="323232"/>
          <w:kern w:val="0"/>
          <w:sz w:val="22"/>
        </w:rPr>
        <w:t>, </w:t>
      </w:r>
      <w:proofErr w:type="spellStart"/>
      <w:r w:rsidRPr="00DC6F28">
        <w:rPr>
          <w:rFonts w:ascii="Times New Roman" w:eastAsia="微软雅黑" w:hAnsi="Times New Roman" w:cs="Times New Roman"/>
          <w:color w:val="323232"/>
          <w:kern w:val="0"/>
          <w:sz w:val="22"/>
        </w:rPr>
        <w:t>Qiu</w:t>
      </w:r>
      <w:proofErr w:type="spellEnd"/>
      <w:r w:rsidRPr="00DC6F28">
        <w:rPr>
          <w:rFonts w:ascii="Times New Roman" w:eastAsia="微软雅黑" w:hAnsi="Times New Roman" w:cs="Times New Roman"/>
          <w:color w:val="323232"/>
          <w:kern w:val="0"/>
          <w:sz w:val="22"/>
        </w:rPr>
        <w:t xml:space="preserve"> </w:t>
      </w:r>
      <w:proofErr w:type="spellStart"/>
      <w:r w:rsidRPr="00DC6F28">
        <w:rPr>
          <w:rFonts w:ascii="Times New Roman" w:eastAsia="微软雅黑" w:hAnsi="Times New Roman" w:cs="Times New Roman"/>
          <w:color w:val="323232"/>
          <w:kern w:val="0"/>
          <w:sz w:val="22"/>
        </w:rPr>
        <w:t>Yingxiong</w:t>
      </w:r>
      <w:proofErr w:type="spellEnd"/>
      <w:r w:rsidRPr="00DC6F28">
        <w:rPr>
          <w:rFonts w:ascii="Times New Roman" w:eastAsia="微软雅黑" w:hAnsi="Times New Roman" w:cs="Times New Roman"/>
          <w:color w:val="323232"/>
          <w:kern w:val="0"/>
          <w:sz w:val="22"/>
        </w:rPr>
        <w:t xml:space="preserve">, Fu </w:t>
      </w:r>
      <w:proofErr w:type="spellStart"/>
      <w:r w:rsidRPr="00DC6F28">
        <w:rPr>
          <w:rFonts w:ascii="Times New Roman" w:eastAsia="微软雅黑" w:hAnsi="Times New Roman" w:cs="Times New Roman"/>
          <w:color w:val="323232"/>
          <w:kern w:val="0"/>
          <w:sz w:val="22"/>
        </w:rPr>
        <w:t>Chengxin</w:t>
      </w:r>
      <w:proofErr w:type="spellEnd"/>
      <w:r w:rsidRPr="00DC6F28">
        <w:rPr>
          <w:rFonts w:ascii="Times New Roman" w:eastAsia="微软雅黑" w:hAnsi="Times New Roman" w:cs="Times New Roman"/>
          <w:color w:val="323232"/>
          <w:kern w:val="0"/>
          <w:sz w:val="22"/>
        </w:rPr>
        <w:t xml:space="preserve">, Zhou </w:t>
      </w:r>
      <w:proofErr w:type="spellStart"/>
      <w:r w:rsidRPr="00DC6F28">
        <w:rPr>
          <w:rFonts w:ascii="Times New Roman" w:eastAsia="微软雅黑" w:hAnsi="Times New Roman" w:cs="Times New Roman"/>
          <w:color w:val="323232"/>
          <w:kern w:val="0"/>
          <w:sz w:val="22"/>
        </w:rPr>
        <w:t>Siliang</w:t>
      </w:r>
      <w:proofErr w:type="spellEnd"/>
      <w:r w:rsidRPr="00DC6F28">
        <w:rPr>
          <w:rFonts w:ascii="Times New Roman" w:eastAsia="微软雅黑" w:hAnsi="Times New Roman" w:cs="Times New Roman"/>
          <w:color w:val="323232"/>
          <w:kern w:val="0"/>
          <w:sz w:val="22"/>
        </w:rPr>
        <w:t>, Comes HP, 2010.</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 xml:space="preserve">Genetic structure and </w:t>
      </w:r>
      <w:proofErr w:type="gramStart"/>
      <w:r w:rsidRPr="00DC6F28">
        <w:rPr>
          <w:rFonts w:ascii="Times New Roman" w:eastAsia="微软雅黑" w:hAnsi="Times New Roman" w:cs="Times New Roman"/>
          <w:color w:val="323232"/>
          <w:kern w:val="0"/>
          <w:sz w:val="22"/>
        </w:rPr>
        <w:t>breeding  system</w:t>
      </w:r>
      <w:proofErr w:type="gramEnd"/>
      <w:r w:rsidRPr="00DC6F28">
        <w:rPr>
          <w:rFonts w:ascii="Times New Roman" w:eastAsia="微软雅黑" w:hAnsi="Times New Roman" w:cs="Times New Roman"/>
          <w:color w:val="323232"/>
          <w:kern w:val="0"/>
          <w:sz w:val="22"/>
        </w:rPr>
        <w:t xml:space="preserve"> of the rare understory herb in temperate deciduous forests of East China,</w:t>
      </w:r>
      <w:r w:rsidRPr="00DC6F28">
        <w:rPr>
          <w:rFonts w:ascii="Times New Roman" w:eastAsia="微软雅黑" w:hAnsi="Times New Roman" w:cs="Times New Roman"/>
          <w:i/>
          <w:iCs/>
          <w:color w:val="323232"/>
          <w:kern w:val="0"/>
          <w:sz w:val="22"/>
        </w:rPr>
        <w:t> </w:t>
      </w:r>
      <w:proofErr w:type="spellStart"/>
      <w:r w:rsidRPr="00DC6F28">
        <w:rPr>
          <w:rFonts w:ascii="Times New Roman" w:eastAsia="微软雅黑" w:hAnsi="Times New Roman" w:cs="Times New Roman"/>
          <w:i/>
          <w:iCs/>
          <w:color w:val="323232"/>
          <w:kern w:val="0"/>
          <w:sz w:val="22"/>
        </w:rPr>
        <w:t>Dysosma</w:t>
      </w:r>
      <w:proofErr w:type="spellEnd"/>
      <w:r w:rsidRPr="00DC6F28">
        <w:rPr>
          <w:rFonts w:ascii="Times New Roman" w:eastAsia="微软雅黑" w:hAnsi="Times New Roman" w:cs="Times New Roman"/>
          <w:i/>
          <w:iCs/>
          <w:color w:val="323232"/>
          <w:kern w:val="0"/>
          <w:sz w:val="22"/>
        </w:rPr>
        <w:t xml:space="preserve"> </w:t>
      </w:r>
      <w:proofErr w:type="spellStart"/>
      <w:r w:rsidRPr="00DC6F28">
        <w:rPr>
          <w:rFonts w:ascii="Times New Roman" w:eastAsia="微软雅黑" w:hAnsi="Times New Roman" w:cs="Times New Roman"/>
          <w:i/>
          <w:iCs/>
          <w:color w:val="323232"/>
          <w:kern w:val="0"/>
          <w:sz w:val="22"/>
        </w:rPr>
        <w:t>versipellis</w:t>
      </w:r>
      <w:proofErr w:type="spellEnd"/>
      <w:r w:rsidRPr="00DC6F28">
        <w:rPr>
          <w:rFonts w:ascii="Times New Roman" w:eastAsia="微软雅黑" w:hAnsi="Times New Roman" w:cs="Times New Roman"/>
          <w:i/>
          <w:iCs/>
          <w:color w:val="323232"/>
          <w:kern w:val="0"/>
          <w:sz w:val="22"/>
        </w:rPr>
        <w:t> </w:t>
      </w:r>
      <w:r w:rsidRPr="00DC6F28">
        <w:rPr>
          <w:rFonts w:ascii="Times New Roman" w:eastAsia="微软雅黑" w:hAnsi="Times New Roman" w:cs="Times New Roman"/>
          <w:color w:val="323232"/>
          <w:kern w:val="0"/>
          <w:sz w:val="22"/>
        </w:rPr>
        <w:t>(</w:t>
      </w:r>
      <w:proofErr w:type="spellStart"/>
      <w:r w:rsidRPr="00DC6F28">
        <w:rPr>
          <w:rFonts w:ascii="Times New Roman" w:eastAsia="微软雅黑" w:hAnsi="Times New Roman" w:cs="Times New Roman"/>
          <w:color w:val="323232"/>
          <w:kern w:val="0"/>
          <w:sz w:val="22"/>
        </w:rPr>
        <w:t>Berberidaceae</w:t>
      </w:r>
      <w:proofErr w:type="spellEnd"/>
      <w:r w:rsidRPr="00DC6F28">
        <w:rPr>
          <w:rFonts w:ascii="Times New Roman" w:eastAsia="微软雅黑" w:hAnsi="Times New Roman" w:cs="Times New Roman"/>
          <w:color w:val="323232"/>
          <w:kern w:val="0"/>
          <w:sz w:val="22"/>
        </w:rPr>
        <w:t>): implications for conservation. </w:t>
      </w:r>
      <w:r w:rsidRPr="00DC6F28">
        <w:rPr>
          <w:rFonts w:ascii="Times New Roman" w:eastAsia="微软雅黑" w:hAnsi="Times New Roman" w:cs="Times New Roman"/>
          <w:b/>
          <w:bCs/>
          <w:i/>
          <w:iCs/>
          <w:color w:val="323232"/>
          <w:kern w:val="0"/>
          <w:sz w:val="22"/>
        </w:rPr>
        <w:t>American Journal of Botany</w:t>
      </w:r>
      <w:r w:rsidRPr="00DC6F28">
        <w:rPr>
          <w:rFonts w:ascii="Times New Roman" w:eastAsia="微软雅黑" w:hAnsi="Times New Roman" w:cs="Times New Roman"/>
          <w:b/>
          <w:bCs/>
          <w:color w:val="323232"/>
          <w:kern w:val="0"/>
          <w:sz w:val="22"/>
        </w:rPr>
        <w:t>, </w:t>
      </w:r>
      <w:r w:rsidRPr="00DC6F28">
        <w:rPr>
          <w:rFonts w:ascii="Times New Roman" w:eastAsia="微软雅黑" w:hAnsi="Times New Roman" w:cs="Times New Roman"/>
          <w:color w:val="323232"/>
          <w:kern w:val="0"/>
          <w:sz w:val="22"/>
        </w:rPr>
        <w:t>97 (1): 111–122.</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F:3.8,TOP</w:t>
      </w:r>
      <w:r w:rsidRPr="00DC6F28">
        <w:rPr>
          <w:rFonts w:ascii="宋体" w:eastAsia="宋体" w:hAnsi="宋体" w:cs="宋体" w:hint="eastAsia"/>
          <w:color w:val="323232"/>
          <w:kern w:val="0"/>
          <w:sz w:val="22"/>
        </w:rPr>
        <w:t>期刊</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ind w:left="367"/>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 xml:space="preserve">(13) 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Times New Roman" w:eastAsia="微软雅黑" w:hAnsi="Times New Roman" w:cs="Times New Roman"/>
          <w:color w:val="323232"/>
          <w:kern w:val="0"/>
          <w:sz w:val="22"/>
        </w:rPr>
        <w:t xml:space="preserve">, Gong Xi, Zhou </w:t>
      </w:r>
      <w:proofErr w:type="spellStart"/>
      <w:r w:rsidRPr="00DC6F28">
        <w:rPr>
          <w:rFonts w:ascii="Times New Roman" w:eastAsia="微软雅黑" w:hAnsi="Times New Roman" w:cs="Times New Roman"/>
          <w:color w:val="323232"/>
          <w:kern w:val="0"/>
          <w:sz w:val="22"/>
        </w:rPr>
        <w:t>Shiliang</w:t>
      </w:r>
      <w:proofErr w:type="spellEnd"/>
      <w:r w:rsidRPr="00DC6F28">
        <w:rPr>
          <w:rFonts w:ascii="Times New Roman" w:eastAsia="微软雅黑" w:hAnsi="Times New Roman" w:cs="Times New Roman"/>
          <w:color w:val="323232"/>
          <w:kern w:val="0"/>
          <w:sz w:val="22"/>
        </w:rPr>
        <w:t>, 2011. Development and characterization</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proofErr w:type="gramStart"/>
      <w:r w:rsidRPr="00DC6F28">
        <w:rPr>
          <w:rFonts w:ascii="Times New Roman" w:eastAsia="微软雅黑" w:hAnsi="Times New Roman" w:cs="Times New Roman"/>
          <w:color w:val="323232"/>
          <w:kern w:val="0"/>
          <w:sz w:val="22"/>
        </w:rPr>
        <w:t>of</w:t>
      </w:r>
      <w:proofErr w:type="gramEnd"/>
      <w:r w:rsidRPr="00DC6F28">
        <w:rPr>
          <w:rFonts w:ascii="Times New Roman" w:eastAsia="微软雅黑" w:hAnsi="Times New Roman" w:cs="Times New Roman"/>
          <w:color w:val="323232"/>
          <w:kern w:val="0"/>
          <w:sz w:val="22"/>
        </w:rPr>
        <w:t xml:space="preserve"> polymorphic microsatellite markers in</w:t>
      </w:r>
      <w:r w:rsidRPr="00DC6F28">
        <w:rPr>
          <w:rFonts w:ascii="Times New Roman" w:eastAsia="微软雅黑" w:hAnsi="Times New Roman" w:cs="Times New Roman"/>
          <w:i/>
          <w:iCs/>
          <w:color w:val="323232"/>
          <w:kern w:val="0"/>
          <w:sz w:val="22"/>
        </w:rPr>
        <w:t> </w:t>
      </w:r>
      <w:proofErr w:type="spellStart"/>
      <w:r w:rsidRPr="00DC6F28">
        <w:rPr>
          <w:rFonts w:ascii="Times New Roman" w:eastAsia="微软雅黑" w:hAnsi="Times New Roman" w:cs="Times New Roman"/>
          <w:i/>
          <w:iCs/>
          <w:color w:val="323232"/>
          <w:kern w:val="0"/>
          <w:sz w:val="22"/>
        </w:rPr>
        <w:t>Dysosma</w:t>
      </w:r>
      <w:proofErr w:type="spellEnd"/>
      <w:r w:rsidRPr="00DC6F28">
        <w:rPr>
          <w:rFonts w:ascii="Times New Roman" w:eastAsia="微软雅黑" w:hAnsi="Times New Roman" w:cs="Times New Roman"/>
          <w:i/>
          <w:iCs/>
          <w:color w:val="323232"/>
          <w:kern w:val="0"/>
          <w:sz w:val="22"/>
        </w:rPr>
        <w:t xml:space="preserve"> </w:t>
      </w:r>
      <w:proofErr w:type="spellStart"/>
      <w:r w:rsidRPr="00DC6F28">
        <w:rPr>
          <w:rFonts w:ascii="Times New Roman" w:eastAsia="微软雅黑" w:hAnsi="Times New Roman" w:cs="Times New Roman"/>
          <w:i/>
          <w:iCs/>
          <w:color w:val="323232"/>
          <w:kern w:val="0"/>
          <w:sz w:val="22"/>
        </w:rPr>
        <w:t>pleiantha</w:t>
      </w:r>
      <w:proofErr w:type="spellEnd"/>
      <w:r w:rsidRPr="00DC6F28">
        <w:rPr>
          <w:rFonts w:ascii="Times New Roman" w:eastAsia="微软雅黑" w:hAnsi="Times New Roman" w:cs="Times New Roman"/>
          <w:color w:val="323232"/>
          <w:kern w:val="0"/>
          <w:sz w:val="22"/>
        </w:rPr>
        <w:t> (</w:t>
      </w:r>
      <w:proofErr w:type="spellStart"/>
      <w:r w:rsidRPr="00DC6F28">
        <w:rPr>
          <w:rFonts w:ascii="Times New Roman" w:eastAsia="微软雅黑" w:hAnsi="Times New Roman" w:cs="Times New Roman"/>
          <w:color w:val="323232"/>
          <w:kern w:val="0"/>
          <w:sz w:val="22"/>
        </w:rPr>
        <w:t>Berberidaceae</w:t>
      </w:r>
      <w:proofErr w:type="spellEnd"/>
      <w:r w:rsidRPr="00DC6F28">
        <w:rPr>
          <w:rFonts w:ascii="Times New Roman" w:eastAsia="微软雅黑" w:hAnsi="Times New Roman" w:cs="Times New Roman"/>
          <w:color w:val="323232"/>
          <w:kern w:val="0"/>
          <w:sz w:val="22"/>
        </w:rPr>
        <w:t>). </w:t>
      </w:r>
      <w:r w:rsidRPr="00DC6F28">
        <w:rPr>
          <w:rFonts w:ascii="Times New Roman" w:eastAsia="微软雅黑" w:hAnsi="Times New Roman" w:cs="Times New Roman"/>
          <w:b/>
          <w:bCs/>
          <w:i/>
          <w:iCs/>
          <w:color w:val="323232"/>
          <w:kern w:val="0"/>
          <w:sz w:val="22"/>
        </w:rPr>
        <w:t>American Journal of Botany</w:t>
      </w:r>
      <w:r w:rsidRPr="00DC6F28">
        <w:rPr>
          <w:rFonts w:ascii="Times New Roman" w:eastAsia="微软雅黑" w:hAnsi="Times New Roman" w:cs="Times New Roman"/>
          <w:b/>
          <w:bCs/>
          <w:color w:val="323232"/>
          <w:kern w:val="0"/>
          <w:sz w:val="22"/>
        </w:rPr>
        <w:t>,</w:t>
      </w:r>
      <w:r w:rsidRPr="00DC6F28">
        <w:rPr>
          <w:rFonts w:ascii="Times New Roman" w:eastAsia="微软雅黑" w:hAnsi="Times New Roman" w:cs="Times New Roman"/>
          <w:color w:val="323232"/>
          <w:kern w:val="0"/>
          <w:sz w:val="22"/>
        </w:rPr>
        <w:t> 98 (8): e210–e212.</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F:3.8,TOP</w:t>
      </w:r>
      <w:r w:rsidRPr="00DC6F28">
        <w:rPr>
          <w:rFonts w:ascii="宋体" w:eastAsia="宋体" w:hAnsi="宋体" w:cs="宋体" w:hint="eastAsia"/>
          <w:color w:val="323232"/>
          <w:kern w:val="0"/>
          <w:sz w:val="22"/>
        </w:rPr>
        <w:t>期刊</w:t>
      </w:r>
      <w:r w:rsidRPr="00DC6F28">
        <w:rPr>
          <w:rFonts w:ascii="宋体" w:eastAsia="宋体" w:hAnsi="宋体" w:cs="Times New Roman"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 xml:space="preserve">      (14) Guan </w:t>
      </w:r>
      <w:proofErr w:type="spellStart"/>
      <w:r w:rsidRPr="00DC6F28">
        <w:rPr>
          <w:rFonts w:ascii="Times New Roman" w:eastAsia="微软雅黑" w:hAnsi="Times New Roman" w:cs="Times New Roman"/>
          <w:b/>
          <w:bCs/>
          <w:color w:val="323232"/>
          <w:kern w:val="0"/>
          <w:sz w:val="22"/>
        </w:rPr>
        <w:t>Bicai</w:t>
      </w:r>
      <w:proofErr w:type="spellEnd"/>
      <w:r w:rsidRPr="00DC6F28">
        <w:rPr>
          <w:rFonts w:ascii="Times New Roman" w:eastAsia="微软雅黑" w:hAnsi="Times New Roman" w:cs="Times New Roman"/>
          <w:color w:val="323232"/>
          <w:kern w:val="0"/>
          <w:sz w:val="22"/>
        </w:rPr>
        <w:t xml:space="preserve">, </w:t>
      </w:r>
      <w:proofErr w:type="spellStart"/>
      <w:r w:rsidRPr="00DC6F28">
        <w:rPr>
          <w:rFonts w:ascii="Times New Roman" w:eastAsia="微软雅黑" w:hAnsi="Times New Roman" w:cs="Times New Roman"/>
          <w:color w:val="323232"/>
          <w:kern w:val="0"/>
          <w:sz w:val="22"/>
        </w:rPr>
        <w:t>Qiu</w:t>
      </w:r>
      <w:proofErr w:type="spellEnd"/>
      <w:r w:rsidRPr="00DC6F28">
        <w:rPr>
          <w:rFonts w:ascii="Times New Roman" w:eastAsia="微软雅黑" w:hAnsi="Times New Roman" w:cs="Times New Roman"/>
          <w:color w:val="323232"/>
          <w:kern w:val="0"/>
          <w:sz w:val="22"/>
        </w:rPr>
        <w:t xml:space="preserve"> </w:t>
      </w:r>
      <w:proofErr w:type="spellStart"/>
      <w:r w:rsidRPr="00DC6F28">
        <w:rPr>
          <w:rFonts w:ascii="Times New Roman" w:eastAsia="微软雅黑" w:hAnsi="Times New Roman" w:cs="Times New Roman"/>
          <w:color w:val="323232"/>
          <w:kern w:val="0"/>
          <w:sz w:val="22"/>
        </w:rPr>
        <w:t>Yingxiong</w:t>
      </w:r>
      <w:proofErr w:type="spellEnd"/>
      <w:r w:rsidRPr="00DC6F28">
        <w:rPr>
          <w:rFonts w:ascii="Times New Roman" w:eastAsia="微软雅黑" w:hAnsi="Times New Roman" w:cs="Times New Roman"/>
          <w:color w:val="323232"/>
          <w:kern w:val="0"/>
          <w:sz w:val="22"/>
        </w:rPr>
        <w:t>. 2008. Isolation and characterization of microsatellite markers in </w:t>
      </w:r>
      <w:proofErr w:type="spellStart"/>
      <w:r w:rsidRPr="00DC6F28">
        <w:rPr>
          <w:rFonts w:ascii="Times New Roman" w:eastAsia="微软雅黑" w:hAnsi="Times New Roman" w:cs="Times New Roman"/>
          <w:i/>
          <w:iCs/>
          <w:color w:val="323232"/>
          <w:kern w:val="0"/>
          <w:sz w:val="22"/>
        </w:rPr>
        <w:t>Dysosma</w:t>
      </w:r>
      <w:proofErr w:type="spellEnd"/>
      <w:r w:rsidRPr="00DC6F28">
        <w:rPr>
          <w:rFonts w:ascii="Times New Roman" w:eastAsia="微软雅黑" w:hAnsi="Times New Roman" w:cs="Times New Roman"/>
          <w:i/>
          <w:iCs/>
          <w:color w:val="323232"/>
          <w:kern w:val="0"/>
          <w:sz w:val="22"/>
        </w:rPr>
        <w:t xml:space="preserve"> </w:t>
      </w:r>
      <w:proofErr w:type="spellStart"/>
      <w:r w:rsidRPr="00DC6F28">
        <w:rPr>
          <w:rFonts w:ascii="Times New Roman" w:eastAsia="微软雅黑" w:hAnsi="Times New Roman" w:cs="Times New Roman"/>
          <w:i/>
          <w:iCs/>
          <w:color w:val="323232"/>
          <w:kern w:val="0"/>
          <w:sz w:val="22"/>
        </w:rPr>
        <w:t>versipellis</w:t>
      </w:r>
      <w:proofErr w:type="spellEnd"/>
      <w:r w:rsidRPr="00DC6F28">
        <w:rPr>
          <w:rFonts w:ascii="Times New Roman" w:eastAsia="微软雅黑" w:hAnsi="Times New Roman" w:cs="Times New Roman"/>
          <w:color w:val="323232"/>
          <w:kern w:val="0"/>
          <w:sz w:val="22"/>
        </w:rPr>
        <w:t> (</w:t>
      </w:r>
      <w:proofErr w:type="spellStart"/>
      <w:r w:rsidRPr="00DC6F28">
        <w:rPr>
          <w:rFonts w:ascii="Times New Roman" w:eastAsia="微软雅黑" w:hAnsi="Times New Roman" w:cs="Times New Roman"/>
          <w:color w:val="323232"/>
          <w:kern w:val="0"/>
          <w:sz w:val="22"/>
        </w:rPr>
        <w:t>Berberidaceae</w:t>
      </w:r>
      <w:proofErr w:type="spellEnd"/>
      <w:r w:rsidRPr="00DC6F28">
        <w:rPr>
          <w:rFonts w:ascii="Times New Roman" w:eastAsia="微软雅黑" w:hAnsi="Times New Roman" w:cs="Times New Roman"/>
          <w:color w:val="323232"/>
          <w:kern w:val="0"/>
          <w:sz w:val="22"/>
        </w:rPr>
        <w:t>), a rare endemic from China. </w:t>
      </w:r>
      <w:r w:rsidRPr="00DC6F28">
        <w:rPr>
          <w:rFonts w:ascii="Times New Roman" w:eastAsia="微软雅黑" w:hAnsi="Times New Roman" w:cs="Times New Roman"/>
          <w:b/>
          <w:bCs/>
          <w:i/>
          <w:iCs/>
          <w:color w:val="323232"/>
          <w:kern w:val="0"/>
          <w:sz w:val="22"/>
        </w:rPr>
        <w:t>Conservation Genetics</w:t>
      </w:r>
      <w:r w:rsidRPr="00DC6F28">
        <w:rPr>
          <w:rFonts w:ascii="Times New Roman" w:eastAsia="宋体" w:hAnsi="Times New Roman" w:cs="Times New Roman"/>
          <w:color w:val="323232"/>
          <w:kern w:val="0"/>
          <w:sz w:val="22"/>
        </w:rPr>
        <w:t>,</w:t>
      </w:r>
      <w:r w:rsidRPr="00DC6F28">
        <w:rPr>
          <w:rFonts w:ascii="Times New Roman" w:eastAsia="微软雅黑" w:hAnsi="Times New Roman" w:cs="Times New Roman"/>
          <w:color w:val="323232"/>
          <w:kern w:val="0"/>
          <w:sz w:val="22"/>
        </w:rPr>
        <w:t> 9: 783–785.</w:t>
      </w:r>
      <w:r w:rsidRPr="00DC6F28">
        <w:rPr>
          <w:rFonts w:ascii="微软雅黑" w:eastAsia="微软雅黑" w:hAnsi="微软雅黑" w:cs="宋体" w:hint="eastAsia"/>
          <w:color w:val="323232"/>
          <w:kern w:val="0"/>
          <w:sz w:val="18"/>
          <w:szCs w:val="18"/>
        </w:rPr>
        <w:t> </w:t>
      </w:r>
      <w:r w:rsidRPr="00DC6F28">
        <w:rPr>
          <w:rFonts w:ascii="宋体" w:eastAsia="宋体" w:hAnsi="宋体" w:cs="Times New Roman" w:hint="eastAsia"/>
          <w:color w:val="323232"/>
          <w:kern w:val="0"/>
          <w:sz w:val="22"/>
        </w:rPr>
        <w:t>（</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F:2.58</w:t>
      </w:r>
      <w:r w:rsidRPr="00DC6F28">
        <w:rPr>
          <w:rFonts w:ascii="宋体" w:eastAsia="宋体" w:hAnsi="宋体" w:cs="宋体" w:hint="eastAsia"/>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      (15</w:t>
      </w:r>
      <w:r w:rsidRPr="00DC6F28">
        <w:rPr>
          <w:rFonts w:ascii="Times New Roman" w:eastAsia="微软雅黑" w:hAnsi="Times New Roman" w:cs="Times New Roman"/>
          <w:color w:val="323232"/>
          <w:kern w:val="0"/>
          <w:sz w:val="22"/>
        </w:rPr>
        <w:t>) </w:t>
      </w:r>
      <w:r w:rsidRPr="00DC6F28">
        <w:rPr>
          <w:rFonts w:ascii="宋体" w:eastAsia="宋体" w:hAnsi="宋体" w:cs="宋体" w:hint="eastAsia"/>
          <w:color w:val="323232"/>
          <w:kern w:val="0"/>
          <w:sz w:val="22"/>
        </w:rPr>
        <w:t>陈勤，孔梦盈，孙奇芳，</w:t>
      </w:r>
      <w:r w:rsidRPr="00DC6F28">
        <w:rPr>
          <w:rFonts w:ascii="宋体" w:eastAsia="宋体" w:hAnsi="宋体" w:cs="宋体" w:hint="eastAsia"/>
          <w:b/>
          <w:bCs/>
          <w:color w:val="323232"/>
          <w:kern w:val="0"/>
          <w:sz w:val="22"/>
        </w:rPr>
        <w:t>管毕财</w:t>
      </w:r>
      <w:r w:rsidRPr="00DC6F28">
        <w:rPr>
          <w:rFonts w:ascii="宋体" w:eastAsia="宋体" w:hAnsi="宋体" w:cs="Times New Roman" w:hint="eastAsia"/>
          <w:b/>
          <w:bCs/>
          <w:color w:val="323232"/>
          <w:kern w:val="0"/>
          <w:sz w:val="22"/>
          <w:vertAlign w:val="superscript"/>
        </w:rPr>
        <w:t>＊</w:t>
      </w:r>
      <w:r w:rsidRPr="00DC6F28">
        <w:rPr>
          <w:rFonts w:ascii="Times New Roman" w:eastAsia="宋体" w:hAnsi="Times New Roman" w:cs="Times New Roman"/>
          <w:b/>
          <w:bCs/>
          <w:color w:val="323232"/>
          <w:kern w:val="0"/>
          <w:sz w:val="22"/>
        </w:rPr>
        <w:t>.</w:t>
      </w:r>
      <w:r w:rsidRPr="00DC6F28">
        <w:rPr>
          <w:rFonts w:ascii="Times New Roman" w:eastAsia="微软雅黑" w:hAnsi="Times New Roman" w:cs="Times New Roman"/>
          <w:b/>
          <w:bCs/>
          <w:color w:val="323232"/>
          <w:kern w:val="0"/>
          <w:sz w:val="22"/>
        </w:rPr>
        <w:t> 2022.</w:t>
      </w:r>
      <w:r w:rsidRPr="00DC6F28">
        <w:rPr>
          <w:rFonts w:ascii="微软雅黑" w:eastAsia="微软雅黑" w:hAnsi="微软雅黑" w:cs="宋体" w:hint="eastAsia"/>
          <w:color w:val="323232"/>
          <w:kern w:val="0"/>
          <w:sz w:val="18"/>
          <w:szCs w:val="18"/>
        </w:rPr>
        <w:t> </w:t>
      </w:r>
      <w:r w:rsidRPr="00DC6F28">
        <w:rPr>
          <w:rFonts w:ascii="宋体" w:eastAsia="宋体" w:hAnsi="宋体" w:cs="宋体" w:hint="eastAsia"/>
          <w:color w:val="323232"/>
          <w:kern w:val="0"/>
          <w:sz w:val="22"/>
        </w:rPr>
        <w:t>基于组合模型预测</w:t>
      </w:r>
      <w:proofErr w:type="gramStart"/>
      <w:r w:rsidRPr="00DC6F28">
        <w:rPr>
          <w:rFonts w:ascii="宋体" w:eastAsia="宋体" w:hAnsi="宋体" w:cs="宋体" w:hint="eastAsia"/>
          <w:color w:val="323232"/>
          <w:kern w:val="0"/>
          <w:sz w:val="22"/>
        </w:rPr>
        <w:t>蛇足石杉在</w:t>
      </w:r>
      <w:proofErr w:type="gramEnd"/>
      <w:r w:rsidRPr="00DC6F28">
        <w:rPr>
          <w:rFonts w:ascii="宋体" w:eastAsia="宋体" w:hAnsi="宋体" w:cs="宋体" w:hint="eastAsia"/>
          <w:color w:val="323232"/>
          <w:kern w:val="0"/>
          <w:sz w:val="22"/>
        </w:rPr>
        <w:t>我国的适生区</w:t>
      </w:r>
      <w:r w:rsidRPr="00DC6F28">
        <w:rPr>
          <w:rFonts w:ascii="Times New Roman" w:eastAsia="宋体" w:hAnsi="Times New Roman" w:cs="Times New Roman"/>
          <w:color w:val="323232"/>
          <w:kern w:val="0"/>
          <w:sz w:val="22"/>
        </w:rPr>
        <w:t>,</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西北植物学报，</w:t>
      </w:r>
      <w:r w:rsidRPr="00DC6F28">
        <w:rPr>
          <w:rFonts w:ascii="Times New Roman" w:eastAsia="微软雅黑" w:hAnsi="Times New Roman" w:cs="Times New Roman"/>
          <w:color w:val="323232"/>
          <w:kern w:val="0"/>
          <w:sz w:val="22"/>
        </w:rPr>
        <w:t>42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3</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A</w:t>
      </w:r>
      <w:r w:rsidRPr="00DC6F28">
        <w:rPr>
          <w:rFonts w:ascii="Times New Roman" w:eastAsia="宋体" w:hAnsi="Times New Roman" w:cs="Times New Roman"/>
          <w:color w:val="323232"/>
          <w:kern w:val="0"/>
          <w:sz w:val="22"/>
        </w:rPr>
        <w:t>cc</w:t>
      </w:r>
      <w:r w:rsidRPr="00DC6F28">
        <w:rPr>
          <w:rFonts w:ascii="Times New Roman" w:eastAsia="微软雅黑" w:hAnsi="Times New Roman" w:cs="Times New Roman"/>
          <w:color w:val="323232"/>
          <w:kern w:val="0"/>
          <w:sz w:val="22"/>
        </w:rPr>
        <w:t>ept. (</w:t>
      </w:r>
      <w:r w:rsidRPr="00DC6F28">
        <w:rPr>
          <w:rFonts w:ascii="宋体" w:eastAsia="宋体" w:hAnsi="宋体" w:cs="宋体" w:hint="eastAsia"/>
          <w:color w:val="323232"/>
          <w:kern w:val="0"/>
          <w:sz w:val="22"/>
        </w:rPr>
        <w:t>中文核心期刊</w:t>
      </w:r>
      <w:r w:rsidRPr="00DC6F28">
        <w:rPr>
          <w:rFonts w:ascii="Times New Roman" w:eastAsia="微软雅黑" w:hAnsi="Times New Roman" w:cs="Times New Roman"/>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      (</w:t>
      </w:r>
      <w:r w:rsidRPr="00DC6F28">
        <w:rPr>
          <w:rFonts w:ascii="Times New Roman" w:eastAsia="宋体" w:hAnsi="Times New Roman" w:cs="Times New Roman"/>
          <w:b/>
          <w:bCs/>
          <w:color w:val="323232"/>
          <w:kern w:val="0"/>
          <w:sz w:val="22"/>
        </w:rPr>
        <w:t>1</w:t>
      </w:r>
      <w:r w:rsidRPr="00DC6F28">
        <w:rPr>
          <w:rFonts w:ascii="Times New Roman" w:eastAsia="微软雅黑" w:hAnsi="Times New Roman" w:cs="Times New Roman"/>
          <w:b/>
          <w:bCs/>
          <w:color w:val="323232"/>
          <w:kern w:val="0"/>
          <w:sz w:val="22"/>
        </w:rPr>
        <w:t>6)</w:t>
      </w:r>
      <w:r w:rsidRPr="00DC6F28">
        <w:rPr>
          <w:rFonts w:ascii="Times New Roman" w:eastAsia="微软雅黑" w:hAnsi="Times New Roman" w:cs="Times New Roman"/>
          <w:color w:val="323232"/>
          <w:kern w:val="0"/>
          <w:sz w:val="22"/>
        </w:rPr>
        <w:t> </w:t>
      </w:r>
      <w:proofErr w:type="gramStart"/>
      <w:r w:rsidRPr="00DC6F28">
        <w:rPr>
          <w:rFonts w:ascii="宋体" w:eastAsia="宋体" w:hAnsi="宋体" w:cs="Times New Roman" w:hint="eastAsia"/>
          <w:color w:val="323232"/>
          <w:kern w:val="0"/>
          <w:sz w:val="22"/>
        </w:rPr>
        <w:t>陈思斯</w:t>
      </w:r>
      <w:proofErr w:type="gramEnd"/>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刘想</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童鑫玥</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b/>
          <w:bCs/>
          <w:color w:val="323232"/>
          <w:kern w:val="0"/>
          <w:sz w:val="22"/>
        </w:rPr>
        <w:t>管毕财</w:t>
      </w:r>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323232"/>
          <w:kern w:val="0"/>
          <w:sz w:val="22"/>
        </w:rPr>
        <w:t>. </w:t>
      </w:r>
      <w:r w:rsidRPr="00DC6F28">
        <w:rPr>
          <w:rFonts w:ascii="Times New Roman" w:eastAsia="微软雅黑" w:hAnsi="Times New Roman" w:cs="Times New Roman"/>
          <w:b/>
          <w:bCs/>
          <w:color w:val="323232"/>
          <w:kern w:val="0"/>
          <w:sz w:val="22"/>
        </w:rPr>
        <w:t>2020</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基于多模型集合预测尖</w:t>
      </w:r>
      <w:proofErr w:type="gramStart"/>
      <w:r w:rsidRPr="00DC6F28">
        <w:rPr>
          <w:rFonts w:ascii="宋体" w:eastAsia="宋体" w:hAnsi="宋体" w:cs="Times New Roman" w:hint="eastAsia"/>
          <w:color w:val="323232"/>
          <w:kern w:val="0"/>
          <w:sz w:val="22"/>
        </w:rPr>
        <w:t>萼</w:t>
      </w:r>
      <w:proofErr w:type="gramEnd"/>
      <w:r w:rsidRPr="00DC6F28">
        <w:rPr>
          <w:rFonts w:ascii="宋体" w:eastAsia="宋体" w:hAnsi="宋体" w:cs="Times New Roman" w:hint="eastAsia"/>
          <w:color w:val="323232"/>
          <w:kern w:val="0"/>
          <w:sz w:val="22"/>
        </w:rPr>
        <w:t>红山茶物种分布</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生态科学</w:t>
      </w:r>
      <w:r w:rsidRPr="00DC6F28">
        <w:rPr>
          <w:rFonts w:ascii="Times New Roman" w:eastAsia="微软雅黑" w:hAnsi="Times New Roman" w:cs="Times New Roman"/>
          <w:color w:val="323232"/>
          <w:kern w:val="0"/>
          <w:sz w:val="22"/>
        </w:rPr>
        <w:t>, 39(2): 58–66. (</w:t>
      </w:r>
      <w:r w:rsidRPr="00DC6F28">
        <w:rPr>
          <w:rFonts w:ascii="宋体" w:eastAsia="宋体" w:hAnsi="宋体" w:cs="宋体" w:hint="eastAsia"/>
          <w:color w:val="323232"/>
          <w:kern w:val="0"/>
          <w:sz w:val="22"/>
        </w:rPr>
        <w:t>中文核心期刊</w:t>
      </w:r>
      <w:r w:rsidRPr="00DC6F28">
        <w:rPr>
          <w:rFonts w:ascii="Times New Roman" w:eastAsia="微软雅黑" w:hAnsi="Times New Roman" w:cs="Times New Roman"/>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      (</w:t>
      </w:r>
      <w:r w:rsidRPr="00DC6F28">
        <w:rPr>
          <w:rFonts w:ascii="Times New Roman" w:eastAsia="宋体" w:hAnsi="Times New Roman" w:cs="Times New Roman"/>
          <w:b/>
          <w:bCs/>
          <w:color w:val="323232"/>
          <w:kern w:val="0"/>
          <w:sz w:val="22"/>
        </w:rPr>
        <w:t>1</w:t>
      </w:r>
      <w:r w:rsidRPr="00DC6F28">
        <w:rPr>
          <w:rFonts w:ascii="Times New Roman" w:eastAsia="微软雅黑" w:hAnsi="Times New Roman" w:cs="Times New Roman"/>
          <w:b/>
          <w:bCs/>
          <w:color w:val="323232"/>
          <w:kern w:val="0"/>
          <w:sz w:val="22"/>
        </w:rPr>
        <w:t>7</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刘想，龚熹，陈思斯，</w:t>
      </w:r>
      <w:r w:rsidRPr="00DC6F28">
        <w:rPr>
          <w:rFonts w:ascii="宋体" w:eastAsia="宋体" w:hAnsi="宋体" w:cs="Times New Roman" w:hint="eastAsia"/>
          <w:b/>
          <w:bCs/>
          <w:color w:val="323232"/>
          <w:kern w:val="0"/>
          <w:sz w:val="22"/>
        </w:rPr>
        <w:t>管毕财</w:t>
      </w:r>
      <w:r w:rsidRPr="00DC6F28">
        <w:rPr>
          <w:rFonts w:ascii="宋体" w:eastAsia="宋体" w:hAnsi="宋体" w:cs="Times New Roman" w:hint="eastAsia"/>
          <w:b/>
          <w:bCs/>
          <w:color w:val="323232"/>
          <w:kern w:val="0"/>
          <w:sz w:val="22"/>
          <w:vertAlign w:val="superscript"/>
        </w:rPr>
        <w:t>＊</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b/>
          <w:bCs/>
          <w:color w:val="323232"/>
          <w:kern w:val="0"/>
          <w:sz w:val="22"/>
        </w:rPr>
        <w:t>2018</w:t>
      </w:r>
      <w:r w:rsidRPr="00DC6F28">
        <w:rPr>
          <w:rFonts w:ascii="宋体" w:eastAsia="宋体" w:hAnsi="宋体" w:cs="Times New Roman" w:hint="eastAsia"/>
          <w:color w:val="323232"/>
          <w:kern w:val="0"/>
          <w:sz w:val="22"/>
        </w:rPr>
        <w:t>，基于</w:t>
      </w:r>
      <w:proofErr w:type="spellStart"/>
      <w:r w:rsidRPr="00DC6F28">
        <w:rPr>
          <w:rFonts w:ascii="Times New Roman" w:eastAsia="微软雅黑" w:hAnsi="Times New Roman" w:cs="Times New Roman"/>
          <w:color w:val="323232"/>
          <w:kern w:val="0"/>
          <w:sz w:val="22"/>
        </w:rPr>
        <w:t>MaxEnt</w:t>
      </w:r>
      <w:proofErr w:type="spellEnd"/>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和</w:t>
      </w:r>
      <w:proofErr w:type="spellStart"/>
      <w:r w:rsidRPr="00DC6F28">
        <w:rPr>
          <w:rFonts w:ascii="Times New Roman" w:eastAsia="微软雅黑" w:hAnsi="Times New Roman" w:cs="Times New Roman"/>
          <w:color w:val="323232"/>
          <w:kern w:val="0"/>
          <w:sz w:val="22"/>
        </w:rPr>
        <w:t>ArcGIS</w:t>
      </w:r>
      <w:proofErr w:type="spellEnd"/>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模拟</w:t>
      </w:r>
      <w:proofErr w:type="gramStart"/>
      <w:r w:rsidRPr="00DC6F28">
        <w:rPr>
          <w:rFonts w:ascii="宋体" w:eastAsia="宋体" w:hAnsi="宋体" w:cs="Times New Roman" w:hint="eastAsia"/>
          <w:color w:val="323232"/>
          <w:kern w:val="0"/>
          <w:sz w:val="22"/>
        </w:rPr>
        <w:t>檫</w:t>
      </w:r>
      <w:proofErr w:type="gramEnd"/>
      <w:r w:rsidRPr="00DC6F28">
        <w:rPr>
          <w:rFonts w:ascii="宋体" w:eastAsia="宋体" w:hAnsi="宋体" w:cs="Times New Roman" w:hint="eastAsia"/>
          <w:color w:val="323232"/>
          <w:kern w:val="0"/>
          <w:sz w:val="22"/>
        </w:rPr>
        <w:t>木分布格局及其栖息地的变化，植物科学学报，</w:t>
      </w:r>
      <w:r w:rsidRPr="00DC6F28">
        <w:rPr>
          <w:rFonts w:ascii="Times New Roman" w:eastAsia="微软雅黑" w:hAnsi="Times New Roman" w:cs="Times New Roman"/>
          <w:color w:val="323232"/>
          <w:kern w:val="0"/>
          <w:sz w:val="22"/>
        </w:rPr>
        <w:t>36</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3</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320–326</w:t>
      </w:r>
      <w:r w:rsidRPr="00DC6F28">
        <w:rPr>
          <w:rFonts w:ascii="Times New Roman" w:eastAsia="宋体" w:hAnsi="Times New Roman" w:cs="Times New Roman"/>
          <w:color w:val="323232"/>
          <w:kern w:val="0"/>
          <w:sz w:val="22"/>
        </w:rPr>
        <w:t>.</w:t>
      </w:r>
      <w:r w:rsidRPr="00DC6F28">
        <w:rPr>
          <w:rFonts w:ascii="Times New Roman" w:eastAsia="微软雅黑" w:hAnsi="Times New Roman" w:cs="Times New Roman"/>
          <w:color w:val="323232"/>
          <w:kern w:val="0"/>
          <w:sz w:val="22"/>
        </w:rPr>
        <w:t> (</w:t>
      </w:r>
      <w:r w:rsidRPr="00DC6F28">
        <w:rPr>
          <w:rFonts w:ascii="宋体" w:eastAsia="宋体" w:hAnsi="宋体" w:cs="宋体" w:hint="eastAsia"/>
          <w:color w:val="323232"/>
          <w:kern w:val="0"/>
          <w:sz w:val="22"/>
        </w:rPr>
        <w:t>中文核心期刊</w:t>
      </w:r>
      <w:r w:rsidRPr="00DC6F28">
        <w:rPr>
          <w:rFonts w:ascii="Times New Roman" w:eastAsia="微软雅黑" w:hAnsi="Times New Roman" w:cs="Times New Roman"/>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      (</w:t>
      </w:r>
      <w:r w:rsidRPr="00DC6F28">
        <w:rPr>
          <w:rFonts w:ascii="Times New Roman" w:eastAsia="宋体" w:hAnsi="Times New Roman" w:cs="Times New Roman"/>
          <w:b/>
          <w:bCs/>
          <w:color w:val="323232"/>
          <w:kern w:val="0"/>
          <w:sz w:val="22"/>
        </w:rPr>
        <w:t>1</w:t>
      </w:r>
      <w:r w:rsidRPr="00DC6F28">
        <w:rPr>
          <w:rFonts w:ascii="Times New Roman" w:eastAsia="微软雅黑" w:hAnsi="Times New Roman" w:cs="Times New Roman"/>
          <w:b/>
          <w:bCs/>
          <w:color w:val="323232"/>
          <w:kern w:val="0"/>
          <w:sz w:val="22"/>
        </w:rPr>
        <w:t>8</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b/>
          <w:bCs/>
          <w:color w:val="323232"/>
          <w:kern w:val="0"/>
          <w:sz w:val="22"/>
        </w:rPr>
        <w:t>管毕财</w:t>
      </w:r>
      <w:r w:rsidRPr="00DC6F28">
        <w:rPr>
          <w:rFonts w:ascii="宋体" w:eastAsia="宋体" w:hAnsi="宋体" w:cs="Times New Roman" w:hint="eastAsia"/>
          <w:b/>
          <w:bCs/>
          <w:color w:val="323232"/>
          <w:kern w:val="0"/>
          <w:sz w:val="22"/>
          <w:vertAlign w:val="superscript"/>
        </w:rPr>
        <w:t>＊</w:t>
      </w:r>
      <w:r w:rsidRPr="00DC6F28">
        <w:rPr>
          <w:rFonts w:ascii="宋体" w:eastAsia="宋体" w:hAnsi="宋体" w:cs="Times New Roman" w:hint="eastAsia"/>
          <w:color w:val="323232"/>
          <w:kern w:val="0"/>
          <w:sz w:val="22"/>
        </w:rPr>
        <w:t>，陈微，刘想，蔡奇英，刘以珍，葛刚，</w:t>
      </w:r>
      <w:r w:rsidRPr="00DC6F28">
        <w:rPr>
          <w:rFonts w:ascii="Times New Roman" w:eastAsia="微软雅黑" w:hAnsi="Times New Roman" w:cs="Times New Roman"/>
          <w:b/>
          <w:bCs/>
          <w:color w:val="323232"/>
          <w:kern w:val="0"/>
          <w:sz w:val="22"/>
        </w:rPr>
        <w:t>2016</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四照花物种分布格局模拟及冰期避难所推测，西北植物学报，</w:t>
      </w:r>
      <w:r w:rsidRPr="00DC6F28">
        <w:rPr>
          <w:rFonts w:ascii="Times New Roman" w:eastAsia="微软雅黑" w:hAnsi="Times New Roman" w:cs="Times New Roman"/>
          <w:color w:val="323232"/>
          <w:kern w:val="0"/>
          <w:sz w:val="22"/>
        </w:rPr>
        <w:t>36</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12</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2541–2547. (</w:t>
      </w:r>
      <w:r w:rsidRPr="00DC6F28">
        <w:rPr>
          <w:rFonts w:ascii="宋体" w:eastAsia="宋体" w:hAnsi="宋体" w:cs="宋体" w:hint="eastAsia"/>
          <w:color w:val="323232"/>
          <w:kern w:val="0"/>
          <w:sz w:val="22"/>
        </w:rPr>
        <w:t>中文核心期刊</w:t>
      </w:r>
      <w:r w:rsidRPr="00DC6F28">
        <w:rPr>
          <w:rFonts w:ascii="Times New Roman" w:eastAsia="微软雅黑" w:hAnsi="Times New Roman" w:cs="Times New Roman"/>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2. </w:t>
      </w:r>
      <w:r w:rsidRPr="00DC6F28">
        <w:rPr>
          <w:rFonts w:ascii="宋体" w:eastAsia="宋体" w:hAnsi="宋体" w:cs="宋体" w:hint="eastAsia"/>
          <w:color w:val="323232"/>
          <w:kern w:val="0"/>
          <w:sz w:val="22"/>
        </w:rPr>
        <w:t>论</w:t>
      </w:r>
      <w:r w:rsidRPr="00DC6F28">
        <w:rPr>
          <w:rFonts w:ascii="宋体" w:eastAsia="宋体" w:hAnsi="宋体" w:cs="Times New Roman" w:hint="eastAsia"/>
          <w:color w:val="323232"/>
          <w:kern w:val="0"/>
          <w:sz w:val="22"/>
        </w:rPr>
        <w:t>著</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宋体" w:hint="eastAsia"/>
          <w:b/>
          <w:bCs/>
          <w:color w:val="323232"/>
          <w:kern w:val="0"/>
          <w:sz w:val="22"/>
        </w:rPr>
        <w:lastRenderedPageBreak/>
        <w:t>管毕财</w:t>
      </w:r>
      <w:r w:rsidRPr="00DC6F28">
        <w:rPr>
          <w:rFonts w:ascii="宋体" w:eastAsia="宋体" w:hAnsi="宋体" w:cs="宋体" w:hint="eastAsia"/>
          <w:color w:val="323232"/>
          <w:kern w:val="0"/>
          <w:sz w:val="22"/>
        </w:rPr>
        <w:t>，副主编，云居山省级自然保护区生物多样性科学考察报告</w:t>
      </w:r>
      <w:r w:rsidRPr="00DC6F28">
        <w:rPr>
          <w:rFonts w:ascii="Times New Roman" w:eastAsia="宋体" w:hAnsi="Times New Roman" w:cs="Times New Roman"/>
          <w:color w:val="323232"/>
          <w:kern w:val="0"/>
          <w:sz w:val="22"/>
        </w:rPr>
        <w:t>[M]. </w:t>
      </w:r>
      <w:r w:rsidRPr="00DC6F28">
        <w:rPr>
          <w:rFonts w:ascii="宋体" w:eastAsia="宋体" w:hAnsi="宋体" w:cs="宋体" w:hint="eastAsia"/>
          <w:color w:val="323232"/>
          <w:kern w:val="0"/>
          <w:sz w:val="22"/>
        </w:rPr>
        <w:t>江西科学技术出版社</w:t>
      </w:r>
      <w:r w:rsidRPr="00DC6F28">
        <w:rPr>
          <w:rFonts w:ascii="Times New Roman" w:eastAsia="宋体" w:hAnsi="Times New Roman" w:cs="Times New Roman"/>
          <w:color w:val="323232"/>
          <w:kern w:val="0"/>
          <w:sz w:val="22"/>
        </w:rPr>
        <w:t>, 2014.</w:t>
      </w:r>
      <w:r w:rsidRPr="00DC6F28">
        <w:rPr>
          <w:rFonts w:ascii="微软雅黑" w:eastAsia="微软雅黑" w:hAnsi="微软雅黑" w:cs="宋体" w:hint="eastAsia"/>
          <w:color w:val="323232"/>
          <w:kern w:val="0"/>
          <w:sz w:val="18"/>
          <w:szCs w:val="18"/>
        </w:rPr>
        <w:t> </w:t>
      </w:r>
      <w:r w:rsidRPr="00DC6F28">
        <w:rPr>
          <w:rFonts w:ascii="Times New Roman" w:eastAsia="宋体" w:hAnsi="Times New Roman" w:cs="Times New Roman"/>
          <w:color w:val="323232"/>
          <w:kern w:val="0"/>
          <w:sz w:val="22"/>
        </w:rPr>
        <w:t>I</w:t>
      </w:r>
      <w:r w:rsidRPr="00DC6F28">
        <w:rPr>
          <w:rFonts w:ascii="Times New Roman" w:eastAsia="微软雅黑" w:hAnsi="Times New Roman" w:cs="Times New Roman"/>
          <w:color w:val="323232"/>
          <w:kern w:val="0"/>
          <w:sz w:val="22"/>
        </w:rPr>
        <w:t>SBN</w:t>
      </w:r>
      <w:proofErr w:type="gramStart"/>
      <w:r w:rsidRPr="00DC6F28">
        <w:rPr>
          <w:rFonts w:ascii="Times New Roman" w:eastAsia="微软雅黑" w:hAnsi="Times New Roman" w:cs="Times New Roman"/>
          <w:color w:val="323232"/>
          <w:kern w:val="0"/>
          <w:sz w:val="22"/>
        </w:rPr>
        <w:t>:</w:t>
      </w:r>
      <w:r w:rsidRPr="00DC6F28">
        <w:rPr>
          <w:rFonts w:ascii="Times New Roman" w:eastAsia="宋体" w:hAnsi="Times New Roman" w:cs="Times New Roman"/>
          <w:color w:val="323232"/>
          <w:kern w:val="0"/>
          <w:sz w:val="22"/>
        </w:rPr>
        <w:t>9787539051581</w:t>
      </w:r>
      <w:proofErr w:type="gramEnd"/>
      <w:r w:rsidRPr="00DC6F28">
        <w:rPr>
          <w:rFonts w:ascii="Times New Roman" w:eastAsia="宋体" w:hAnsi="Times New Roman" w:cs="Times New Roman"/>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3. </w:t>
      </w:r>
      <w:r w:rsidRPr="00DC6F28">
        <w:rPr>
          <w:rFonts w:ascii="宋体" w:eastAsia="宋体" w:hAnsi="宋体" w:cs="宋体" w:hint="eastAsia"/>
          <w:color w:val="323232"/>
          <w:kern w:val="0"/>
          <w:sz w:val="22"/>
        </w:rPr>
        <w:t>授权发明专利</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hyperlink r:id="rId17" w:history="1">
        <w:r w:rsidRPr="00DC6F28">
          <w:rPr>
            <w:rFonts w:ascii="宋体" w:eastAsia="宋体" w:hAnsi="宋体" w:cs="宋体" w:hint="eastAsia"/>
            <w:color w:val="323232"/>
            <w:kern w:val="0"/>
            <w:sz w:val="22"/>
          </w:rPr>
          <w:t>邹俊宇</w:t>
        </w:r>
      </w:hyperlink>
      <w:r w:rsidRPr="00DC6F28">
        <w:rPr>
          <w:rFonts w:ascii="宋体" w:eastAsia="宋体" w:hAnsi="宋体" w:cs="宋体" w:hint="eastAsia"/>
          <w:color w:val="323232"/>
          <w:kern w:val="0"/>
          <w:sz w:val="22"/>
        </w:rPr>
        <w:t>，</w:t>
      </w:r>
      <w:hyperlink r:id="rId18" w:history="1">
        <w:r w:rsidRPr="00DC6F28">
          <w:rPr>
            <w:rFonts w:ascii="宋体" w:eastAsia="宋体" w:hAnsi="宋体" w:cs="宋体" w:hint="eastAsia"/>
            <w:color w:val="323232"/>
            <w:kern w:val="0"/>
            <w:sz w:val="22"/>
          </w:rPr>
          <w:t>胡宝庆</w:t>
        </w:r>
      </w:hyperlink>
      <w:r w:rsidRPr="00DC6F28">
        <w:rPr>
          <w:rFonts w:ascii="宋体" w:eastAsia="宋体" w:hAnsi="宋体" w:cs="宋体" w:hint="eastAsia"/>
          <w:color w:val="323232"/>
          <w:kern w:val="0"/>
          <w:sz w:val="22"/>
        </w:rPr>
        <w:t>，</w:t>
      </w:r>
      <w:hyperlink r:id="rId19" w:history="1">
        <w:r w:rsidRPr="00DC6F28">
          <w:rPr>
            <w:rFonts w:ascii="宋体" w:eastAsia="宋体" w:hAnsi="宋体" w:cs="宋体" w:hint="eastAsia"/>
            <w:color w:val="323232"/>
            <w:kern w:val="0"/>
            <w:sz w:val="22"/>
          </w:rPr>
          <w:t>简少卿</w:t>
        </w:r>
      </w:hyperlink>
      <w:r w:rsidRPr="00DC6F28">
        <w:rPr>
          <w:rFonts w:ascii="宋体" w:eastAsia="宋体" w:hAnsi="宋体" w:cs="宋体" w:hint="eastAsia"/>
          <w:color w:val="323232"/>
          <w:kern w:val="0"/>
          <w:sz w:val="22"/>
        </w:rPr>
        <w:t>，</w:t>
      </w:r>
      <w:hyperlink r:id="rId20" w:history="1">
        <w:r w:rsidRPr="00DC6F28">
          <w:rPr>
            <w:rFonts w:ascii="宋体" w:eastAsia="宋体" w:hAnsi="宋体" w:cs="宋体" w:hint="eastAsia"/>
            <w:b/>
            <w:bCs/>
            <w:color w:val="323232"/>
            <w:kern w:val="0"/>
            <w:sz w:val="22"/>
          </w:rPr>
          <w:t>管毕财</w:t>
        </w:r>
      </w:hyperlink>
      <w:r w:rsidRPr="00DC6F28">
        <w:rPr>
          <w:rFonts w:ascii="宋体" w:eastAsia="宋体" w:hAnsi="宋体" w:cs="宋体" w:hint="eastAsia"/>
          <w:color w:val="323232"/>
          <w:kern w:val="0"/>
          <w:sz w:val="22"/>
        </w:rPr>
        <w:t>，</w:t>
      </w:r>
      <w:hyperlink r:id="rId21" w:history="1">
        <w:r w:rsidRPr="00DC6F28">
          <w:rPr>
            <w:rFonts w:ascii="宋体" w:eastAsia="宋体" w:hAnsi="宋体" w:cs="宋体" w:hint="eastAsia"/>
            <w:color w:val="323232"/>
            <w:kern w:val="0"/>
            <w:sz w:val="22"/>
          </w:rPr>
          <w:t>谢文彬</w:t>
        </w:r>
      </w:hyperlink>
      <w:r w:rsidRPr="00DC6F28">
        <w:rPr>
          <w:rFonts w:ascii="宋体" w:eastAsia="宋体" w:hAnsi="宋体" w:cs="宋体" w:hint="eastAsia"/>
          <w:color w:val="323232"/>
          <w:kern w:val="0"/>
          <w:sz w:val="22"/>
        </w:rPr>
        <w:t>。</w:t>
      </w:r>
      <w:hyperlink r:id="rId22" w:history="1">
        <w:r w:rsidRPr="00DC6F28">
          <w:rPr>
            <w:rFonts w:ascii="宋体" w:eastAsia="宋体" w:hAnsi="宋体" w:cs="宋体" w:hint="eastAsia"/>
            <w:color w:val="323232"/>
            <w:kern w:val="0"/>
            <w:sz w:val="22"/>
          </w:rPr>
          <w:t>一种藻类细胞提取装置</w:t>
        </w:r>
      </w:hyperlink>
      <w:r w:rsidRPr="00DC6F28">
        <w:rPr>
          <w:rFonts w:ascii="宋体" w:eastAsia="宋体" w:hAnsi="宋体" w:cs="宋体" w:hint="eastAsia"/>
          <w:color w:val="323232"/>
          <w:kern w:val="0"/>
          <w:sz w:val="22"/>
        </w:rPr>
        <w:t>，中国，</w:t>
      </w:r>
      <w:r w:rsidRPr="00DC6F28">
        <w:rPr>
          <w:rFonts w:ascii="Times New Roman" w:eastAsia="宋体" w:hAnsi="Times New Roman" w:cs="Times New Roman"/>
          <w:color w:val="323232"/>
          <w:kern w:val="0"/>
          <w:sz w:val="22"/>
        </w:rPr>
        <w:t>CN201520767570.3</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4. </w:t>
      </w:r>
      <w:r w:rsidRPr="00DC6F28">
        <w:rPr>
          <w:rFonts w:ascii="宋体" w:eastAsia="宋体" w:hAnsi="宋体" w:cs="Times New Roman" w:hint="eastAsia"/>
          <w:color w:val="323232"/>
          <w:kern w:val="0"/>
          <w:sz w:val="22"/>
        </w:rPr>
        <w:t>获得</w:t>
      </w:r>
      <w:r w:rsidRPr="00DC6F28">
        <w:rPr>
          <w:rFonts w:ascii="宋体" w:eastAsia="宋体" w:hAnsi="宋体" w:cs="宋体" w:hint="eastAsia"/>
          <w:color w:val="323232"/>
          <w:kern w:val="0"/>
          <w:sz w:val="22"/>
        </w:rPr>
        <w:t>的</w:t>
      </w:r>
      <w:r w:rsidRPr="00DC6F28">
        <w:rPr>
          <w:rFonts w:ascii="宋体" w:eastAsia="宋体" w:hAnsi="宋体" w:cs="Times New Roman" w:hint="eastAsia"/>
          <w:color w:val="323232"/>
          <w:kern w:val="0"/>
          <w:sz w:val="22"/>
        </w:rPr>
        <w:t>科研奖励</w:t>
      </w:r>
    </w:p>
    <w:p w:rsidR="00DC6F28" w:rsidRPr="00DC6F28" w:rsidRDefault="00DC6F28" w:rsidP="00DC6F28">
      <w:pPr>
        <w:widowControl/>
        <w:shd w:val="clear" w:color="auto" w:fill="FFFFFF"/>
        <w:spacing w:line="360" w:lineRule="auto"/>
        <w:ind w:left="326"/>
        <w:jc w:val="left"/>
        <w:rPr>
          <w:rFonts w:ascii="微软雅黑" w:eastAsia="微软雅黑" w:hAnsi="微软雅黑" w:cs="宋体" w:hint="eastAsia"/>
          <w:color w:val="323232"/>
          <w:kern w:val="0"/>
          <w:sz w:val="18"/>
          <w:szCs w:val="18"/>
        </w:rPr>
      </w:pPr>
      <w:r w:rsidRPr="00DC6F28">
        <w:rPr>
          <w:rFonts w:ascii="宋体" w:eastAsia="宋体" w:hAnsi="宋体" w:cs="宋体" w:hint="eastAsia"/>
          <w:color w:val="323232"/>
          <w:kern w:val="0"/>
          <w:sz w:val="22"/>
        </w:rPr>
        <w:t>(1) 参与“鄱阳湖科学考察”项目（</w:t>
      </w: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019</w:t>
      </w:r>
      <w:r w:rsidRPr="00DC6F28">
        <w:rPr>
          <w:rFonts w:ascii="宋体" w:eastAsia="宋体" w:hAnsi="宋体" w:cs="宋体" w:hint="eastAsia"/>
          <w:color w:val="323232"/>
          <w:kern w:val="0"/>
          <w:sz w:val="22"/>
        </w:rPr>
        <w:t>年江西省科技进步一等奖</w:t>
      </w:r>
      <w:r w:rsidRPr="00DC6F28">
        <w:rPr>
          <w:rFonts w:ascii="Times New Roman" w:eastAsia="宋体" w:hAnsi="Times New Roman" w:cs="Times New Roman"/>
          <w:color w:val="323232"/>
          <w:kern w:val="0"/>
          <w:sz w:val="22"/>
        </w:rPr>
        <w:t>J</w:t>
      </w:r>
      <w:r w:rsidRPr="00DC6F28">
        <w:rPr>
          <w:rFonts w:ascii="Times New Roman" w:eastAsia="微软雅黑" w:hAnsi="Times New Roman" w:cs="Times New Roman"/>
          <w:color w:val="323232"/>
          <w:kern w:val="0"/>
          <w:sz w:val="22"/>
        </w:rPr>
        <w:t>-19-1-03-D01</w:t>
      </w:r>
      <w:r w:rsidRPr="00DC6F28">
        <w:rPr>
          <w:rFonts w:ascii="宋体" w:eastAsia="宋体" w:hAnsi="宋体" w:cs="宋体" w:hint="eastAsia"/>
          <w:color w:val="323232"/>
          <w:kern w:val="0"/>
          <w:sz w:val="22"/>
        </w:rPr>
        <w:t>），获江西省山江湖开发治理委员会表彰，</w:t>
      </w: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020</w:t>
      </w:r>
      <w:r w:rsidRPr="00DC6F28">
        <w:rPr>
          <w:rFonts w:ascii="宋体" w:eastAsia="宋体" w:hAnsi="宋体" w:cs="宋体" w:hint="eastAsia"/>
          <w:color w:val="323232"/>
          <w:kern w:val="0"/>
          <w:sz w:val="22"/>
        </w:rPr>
        <w:t>年</w:t>
      </w:r>
    </w:p>
    <w:p w:rsidR="00DC6F28" w:rsidRPr="00DC6F28" w:rsidRDefault="00DC6F28" w:rsidP="00DC6F28">
      <w:pPr>
        <w:widowControl/>
        <w:shd w:val="clear" w:color="auto" w:fill="FFFFFF"/>
        <w:spacing w:line="360" w:lineRule="auto"/>
        <w:ind w:left="326"/>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(2) </w:t>
      </w:r>
      <w:r w:rsidRPr="00DC6F28">
        <w:rPr>
          <w:rFonts w:ascii="宋体" w:eastAsia="宋体" w:hAnsi="宋体" w:cs="Times New Roman" w:hint="eastAsia"/>
          <w:color w:val="323232"/>
          <w:kern w:val="0"/>
          <w:sz w:val="22"/>
        </w:rPr>
        <w:t>江西省水土保持学会优秀论文三等奖</w:t>
      </w:r>
      <w:r w:rsidRPr="00DC6F28">
        <w:rPr>
          <w:rFonts w:ascii="宋体" w:eastAsia="宋体" w:hAnsi="宋体" w:cs="宋体" w:hint="eastAsia"/>
          <w:color w:val="323232"/>
          <w:kern w:val="0"/>
          <w:sz w:val="22"/>
        </w:rPr>
        <w:t>，</w:t>
      </w:r>
      <w:r w:rsidRPr="00DC6F28">
        <w:rPr>
          <w:rFonts w:ascii="宋体" w:eastAsia="宋体" w:hAnsi="宋体" w:cs="Times New Roman" w:hint="eastAsia"/>
          <w:color w:val="323232"/>
          <w:kern w:val="0"/>
          <w:sz w:val="22"/>
        </w:rPr>
        <w:t>南方离子型稀土矿的环境问题及生态重建途径</w:t>
      </w:r>
      <w:r w:rsidRPr="00DC6F28">
        <w:rPr>
          <w:rFonts w:ascii="宋体" w:eastAsia="宋体" w:hAnsi="宋体" w:cs="宋体" w:hint="eastAsia"/>
          <w:color w:val="323232"/>
          <w:kern w:val="0"/>
          <w:sz w:val="22"/>
        </w:rPr>
        <w:t>，</w:t>
      </w:r>
      <w:r w:rsidRPr="00DC6F28">
        <w:rPr>
          <w:rFonts w:ascii="Times New Roman" w:eastAsia="宋体" w:hAnsi="Times New Roman" w:cs="Times New Roman"/>
          <w:color w:val="323232"/>
          <w:kern w:val="0"/>
          <w:sz w:val="22"/>
        </w:rPr>
        <w:t>4/5</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江西省水土保持学会</w:t>
      </w:r>
      <w:r w:rsidRPr="00DC6F28">
        <w:rPr>
          <w:rFonts w:ascii="Times New Roman" w:eastAsia="宋体" w:hAnsi="Times New Roman" w:cs="Times New Roman"/>
          <w:color w:val="323232"/>
          <w:kern w:val="0"/>
          <w:sz w:val="22"/>
        </w:rPr>
        <w:t>,</w:t>
      </w:r>
      <w:r w:rsidRPr="00DC6F28">
        <w:rPr>
          <w:rFonts w:ascii="Times New Roman" w:eastAsia="微软雅黑" w:hAnsi="Times New Roman" w:cs="Times New Roman"/>
          <w:color w:val="323232"/>
          <w:kern w:val="0"/>
          <w:sz w:val="22"/>
        </w:rPr>
        <w:t> 2015</w:t>
      </w:r>
      <w:r w:rsidRPr="00DC6F28">
        <w:rPr>
          <w:rFonts w:ascii="宋体" w:eastAsia="宋体" w:hAnsi="宋体" w:cs="宋体" w:hint="eastAsia"/>
          <w:color w:val="323232"/>
          <w:kern w:val="0"/>
          <w:sz w:val="22"/>
        </w:rPr>
        <w:t>年</w:t>
      </w:r>
      <w:r w:rsidRPr="00DC6F28">
        <w:rPr>
          <w:rFonts w:ascii="Times New Roman" w:eastAsia="微软雅黑" w:hAnsi="Times New Roman" w:cs="Times New Roman"/>
          <w:color w:val="323232"/>
          <w:kern w:val="0"/>
          <w:sz w:val="22"/>
        </w:rPr>
        <w:t>9</w:t>
      </w:r>
      <w:r w:rsidRPr="00DC6F28">
        <w:rPr>
          <w:rFonts w:ascii="宋体" w:eastAsia="宋体" w:hAnsi="宋体" w:cs="宋体" w:hint="eastAsia"/>
          <w:color w:val="323232"/>
          <w:kern w:val="0"/>
          <w:sz w:val="22"/>
        </w:rPr>
        <w:t>月</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Times New Roman" w:hint="eastAsia"/>
          <w:b/>
          <w:bCs/>
          <w:color w:val="323232"/>
          <w:kern w:val="0"/>
          <w:sz w:val="26"/>
        </w:rPr>
        <w:t>教学</w:t>
      </w:r>
      <w:r w:rsidRPr="00DC6F28">
        <w:rPr>
          <w:rFonts w:ascii="宋体" w:eastAsia="宋体" w:hAnsi="宋体" w:cs="宋体" w:hint="eastAsia"/>
          <w:b/>
          <w:bCs/>
          <w:color w:val="323232"/>
          <w:kern w:val="0"/>
          <w:sz w:val="26"/>
        </w:rPr>
        <w:t>业绩</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1</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教学成果获奖情况</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宋体" w:eastAsia="宋体" w:hAnsi="宋体" w:cs="Times New Roman" w:hint="eastAsia"/>
          <w:color w:val="323232"/>
          <w:kern w:val="0"/>
          <w:sz w:val="22"/>
        </w:rPr>
        <w:t>南昌大学教学成果一等奖，</w:t>
      </w:r>
      <w:r w:rsidRPr="00DC6F28">
        <w:rPr>
          <w:rFonts w:ascii="Times New Roman" w:eastAsia="微软雅黑" w:hAnsi="Times New Roman" w:cs="Times New Roman"/>
          <w:color w:val="323232"/>
          <w:kern w:val="0"/>
          <w:sz w:val="22"/>
        </w:rPr>
        <w:t>2017. </w:t>
      </w:r>
      <w:r w:rsidRPr="00DC6F28">
        <w:rPr>
          <w:rFonts w:ascii="宋体" w:eastAsia="宋体" w:hAnsi="宋体" w:cs="Times New Roman" w:hint="eastAsia"/>
          <w:color w:val="323232"/>
          <w:kern w:val="0"/>
          <w:sz w:val="22"/>
        </w:rPr>
        <w:t>地方高校生物学创新人才培养体系构建与实践，</w:t>
      </w:r>
      <w:r w:rsidRPr="00DC6F28">
        <w:rPr>
          <w:rFonts w:ascii="Times New Roman" w:eastAsia="微软雅黑" w:hAnsi="Times New Roman" w:cs="Times New Roman"/>
          <w:color w:val="323232"/>
          <w:kern w:val="0"/>
          <w:sz w:val="22"/>
        </w:rPr>
        <w:t>2/5</w:t>
      </w:r>
      <w:r w:rsidRPr="00DC6F28">
        <w:rPr>
          <w:rFonts w:ascii="Times New Roman" w:eastAsia="宋体" w:hAnsi="Times New Roman" w:cs="Times New Roman"/>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 </w:t>
      </w:r>
      <w:r w:rsidRPr="00DC6F28">
        <w:rPr>
          <w:rFonts w:ascii="宋体" w:eastAsia="宋体" w:hAnsi="宋体" w:cs="宋体" w:hint="eastAsia"/>
          <w:color w:val="323232"/>
          <w:kern w:val="0"/>
          <w:sz w:val="22"/>
        </w:rPr>
        <w:t>主讲国家一流本科课程、负责省级一流本科课程</w:t>
      </w:r>
    </w:p>
    <w:p w:rsidR="00DC6F28" w:rsidRPr="00DC6F28" w:rsidRDefault="00DC6F28" w:rsidP="00DC6F28">
      <w:pPr>
        <w:widowControl/>
        <w:shd w:val="clear" w:color="auto" w:fill="FFFFFF"/>
        <w:spacing w:line="360" w:lineRule="auto"/>
        <w:ind w:left="326"/>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(1) </w:t>
      </w:r>
      <w:r w:rsidRPr="00DC6F28">
        <w:rPr>
          <w:rFonts w:ascii="宋体" w:eastAsia="宋体" w:hAnsi="宋体" w:cs="Times New Roman" w:hint="eastAsia"/>
          <w:color w:val="323232"/>
          <w:kern w:val="0"/>
          <w:sz w:val="22"/>
        </w:rPr>
        <w:t>教育部国家级</w:t>
      </w:r>
      <w:r w:rsidRPr="00DC6F28">
        <w:rPr>
          <w:rFonts w:ascii="宋体" w:eastAsia="宋体" w:hAnsi="宋体" w:cs="宋体" w:hint="eastAsia"/>
          <w:color w:val="323232"/>
          <w:kern w:val="0"/>
          <w:sz w:val="22"/>
        </w:rPr>
        <w:t>一流本科课程</w:t>
      </w:r>
      <w:r w:rsidRPr="00DC6F28">
        <w:rPr>
          <w:rFonts w:ascii="宋体" w:eastAsia="宋体" w:hAnsi="宋体" w:cs="Times New Roman" w:hint="eastAsia"/>
          <w:color w:val="323232"/>
          <w:kern w:val="0"/>
          <w:sz w:val="22"/>
        </w:rPr>
        <w:t>，井冈山生物学野外综合实践，</w:t>
      </w:r>
      <w:r w:rsidRPr="00DC6F28">
        <w:rPr>
          <w:rFonts w:ascii="Times New Roman" w:eastAsia="微软雅黑" w:hAnsi="Times New Roman" w:cs="Times New Roman"/>
          <w:color w:val="323232"/>
          <w:kern w:val="0"/>
          <w:sz w:val="22"/>
        </w:rPr>
        <w:t>2020</w:t>
      </w:r>
      <w:r w:rsidRPr="00DC6F28">
        <w:rPr>
          <w:rFonts w:ascii="宋体" w:eastAsia="宋体" w:hAnsi="宋体" w:cs="Times New Roman" w:hint="eastAsia"/>
          <w:color w:val="323232"/>
          <w:kern w:val="0"/>
          <w:sz w:val="22"/>
        </w:rPr>
        <w:t>年，葛刚、李恩香、</w:t>
      </w:r>
      <w:r w:rsidRPr="00DC6F28">
        <w:rPr>
          <w:rFonts w:ascii="宋体" w:eastAsia="宋体" w:hAnsi="宋体" w:cs="Times New Roman" w:hint="eastAsia"/>
          <w:b/>
          <w:bCs/>
          <w:color w:val="323232"/>
          <w:kern w:val="0"/>
          <w:sz w:val="22"/>
        </w:rPr>
        <w:t>管毕财</w:t>
      </w:r>
      <w:r w:rsidRPr="00DC6F28">
        <w:rPr>
          <w:rFonts w:ascii="宋体" w:eastAsia="宋体" w:hAnsi="宋体" w:cs="Times New Roman" w:hint="eastAsia"/>
          <w:color w:val="323232"/>
          <w:kern w:val="0"/>
          <w:sz w:val="22"/>
        </w:rPr>
        <w:t>、杨柏云、简少卿</w:t>
      </w:r>
      <w:r w:rsidRPr="00DC6F28">
        <w:rPr>
          <w:rFonts w:ascii="Times New Roman" w:eastAsia="宋体" w:hAnsi="Times New Roman" w:cs="Times New Roman"/>
          <w:color w:val="323232"/>
          <w:kern w:val="0"/>
          <w:sz w:val="22"/>
        </w:rPr>
        <w:t>.</w:t>
      </w:r>
    </w:p>
    <w:p w:rsidR="00DC6F28" w:rsidRPr="00DC6F28" w:rsidRDefault="00DC6F28" w:rsidP="00DC6F28">
      <w:pPr>
        <w:widowControl/>
        <w:shd w:val="clear" w:color="auto" w:fill="FFFFFF"/>
        <w:spacing w:line="360" w:lineRule="auto"/>
        <w:ind w:left="326"/>
        <w:jc w:val="left"/>
        <w:rPr>
          <w:rFonts w:ascii="微软雅黑" w:eastAsia="微软雅黑" w:hAnsi="微软雅黑" w:cs="宋体" w:hint="eastAsia"/>
          <w:color w:val="323232"/>
          <w:kern w:val="0"/>
          <w:sz w:val="18"/>
          <w:szCs w:val="18"/>
        </w:rPr>
      </w:pPr>
      <w:r w:rsidRPr="00DC6F28">
        <w:rPr>
          <w:rFonts w:ascii="宋体" w:eastAsia="宋体" w:hAnsi="宋体" w:cs="宋体" w:hint="eastAsia"/>
          <w:color w:val="323232"/>
          <w:kern w:val="0"/>
          <w:sz w:val="22"/>
        </w:rPr>
        <w:t>(2) 江西省一流本科课程，植物分类学及实验，</w:t>
      </w: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021</w:t>
      </w:r>
      <w:r w:rsidRPr="00DC6F28">
        <w:rPr>
          <w:rFonts w:ascii="宋体" w:eastAsia="宋体" w:hAnsi="宋体" w:cs="宋体" w:hint="eastAsia"/>
          <w:color w:val="323232"/>
          <w:kern w:val="0"/>
          <w:sz w:val="22"/>
        </w:rPr>
        <w:t>，</w:t>
      </w:r>
      <w:r w:rsidRPr="00DC6F28">
        <w:rPr>
          <w:rFonts w:ascii="宋体" w:eastAsia="宋体" w:hAnsi="宋体" w:cs="宋体" w:hint="eastAsia"/>
          <w:b/>
          <w:bCs/>
          <w:color w:val="323232"/>
          <w:kern w:val="0"/>
          <w:sz w:val="22"/>
        </w:rPr>
        <w:t>课程负责人</w:t>
      </w:r>
      <w:r w:rsidRPr="00DC6F28">
        <w:rPr>
          <w:rFonts w:ascii="宋体" w:eastAsia="宋体" w:hAnsi="宋体" w:cs="宋体" w:hint="eastAsia"/>
          <w:color w:val="323232"/>
          <w:kern w:val="0"/>
          <w:sz w:val="22"/>
        </w:rPr>
        <w:t>：</w:t>
      </w:r>
      <w:r w:rsidRPr="00DC6F28">
        <w:rPr>
          <w:rFonts w:ascii="宋体" w:eastAsia="宋体" w:hAnsi="宋体" w:cs="宋体" w:hint="eastAsia"/>
          <w:b/>
          <w:bCs/>
          <w:color w:val="323232"/>
          <w:kern w:val="0"/>
          <w:sz w:val="22"/>
        </w:rPr>
        <w:t>管毕财</w:t>
      </w:r>
      <w:r w:rsidRPr="00DC6F28">
        <w:rPr>
          <w:rFonts w:ascii="Times New Roman" w:eastAsia="宋体" w:hAnsi="Times New Roman" w:cs="Times New Roman"/>
          <w:b/>
          <w:bCs/>
          <w:color w:val="323232"/>
          <w:kern w:val="0"/>
          <w:sz w:val="22"/>
        </w:rPr>
        <w:t>.</w:t>
      </w:r>
      <w:r w:rsidRPr="00DC6F28">
        <w:rPr>
          <w:rFonts w:ascii="微软雅黑" w:eastAsia="微软雅黑" w:hAnsi="微软雅黑" w:cs="宋体" w:hint="eastAsia"/>
          <w:b/>
          <w:bCs/>
          <w:color w:val="323232"/>
          <w:kern w:val="0"/>
          <w:sz w:val="18"/>
          <w:szCs w:val="18"/>
        </w:rPr>
        <w:t> </w:t>
      </w:r>
      <w:r w:rsidRPr="00DC6F28">
        <w:rPr>
          <w:rFonts w:ascii="宋体" w:eastAsia="宋体" w:hAnsi="宋体" w:cs="宋体" w:hint="eastAsia"/>
          <w:color w:val="323232"/>
          <w:kern w:val="0"/>
          <w:sz w:val="22"/>
        </w:rPr>
        <w:t>其它主讲人：李恩香、蔡奇英</w:t>
      </w:r>
      <w:r w:rsidRPr="00DC6F28">
        <w:rPr>
          <w:rFonts w:ascii="Times New Roman" w:eastAsia="宋体" w:hAnsi="Times New Roman" w:cs="Times New Roman"/>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3</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教学改革论文</w:t>
      </w:r>
    </w:p>
    <w:p w:rsidR="00DC6F28" w:rsidRPr="00DC6F28" w:rsidRDefault="00DC6F28" w:rsidP="00DC6F28">
      <w:pPr>
        <w:widowControl/>
        <w:shd w:val="clear" w:color="auto" w:fill="FFFFFF"/>
        <w:spacing w:line="360" w:lineRule="auto"/>
        <w:ind w:left="380"/>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(1) </w:t>
      </w:r>
      <w:r w:rsidRPr="00DC6F28">
        <w:rPr>
          <w:rFonts w:ascii="宋体" w:eastAsia="宋体" w:hAnsi="宋体" w:cs="Times New Roman" w:hint="eastAsia"/>
          <w:b/>
          <w:bCs/>
          <w:color w:val="323232"/>
          <w:kern w:val="0"/>
          <w:sz w:val="22"/>
        </w:rPr>
        <w:t>管毕财</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蔡奇英</w:t>
      </w:r>
      <w:r w:rsidRPr="00DC6F28">
        <w:rPr>
          <w:rFonts w:ascii="Times New Roman" w:eastAsia="微软雅黑" w:hAnsi="Times New Roman" w:cs="Times New Roman"/>
          <w:color w:val="323232"/>
          <w:kern w:val="0"/>
          <w:sz w:val="22"/>
        </w:rPr>
        <w:t>. 2020. App</w:t>
      </w:r>
      <w:r w:rsidRPr="00DC6F28">
        <w:rPr>
          <w:rFonts w:ascii="宋体" w:eastAsia="宋体" w:hAnsi="宋体" w:cs="Times New Roman" w:hint="eastAsia"/>
          <w:color w:val="323232"/>
          <w:kern w:val="0"/>
          <w:sz w:val="22"/>
        </w:rPr>
        <w:t>辅助植物分类学实践教学的改革</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生物学杂志，</w:t>
      </w:r>
      <w:r w:rsidRPr="00DC6F28">
        <w:rPr>
          <w:rFonts w:ascii="Times New Roman" w:eastAsia="微软雅黑" w:hAnsi="Times New Roman" w:cs="Times New Roman"/>
          <w:color w:val="323232"/>
          <w:kern w:val="0"/>
          <w:sz w:val="22"/>
        </w:rPr>
        <w:t>37</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119–121. (</w:t>
      </w:r>
      <w:r w:rsidRPr="00DC6F28">
        <w:rPr>
          <w:rFonts w:ascii="宋体" w:eastAsia="宋体" w:hAnsi="宋体" w:cs="宋体" w:hint="eastAsia"/>
          <w:color w:val="323232"/>
          <w:kern w:val="0"/>
          <w:sz w:val="22"/>
        </w:rPr>
        <w:t>中文核心期刊</w:t>
      </w:r>
      <w:r w:rsidRPr="00DC6F28">
        <w:rPr>
          <w:rFonts w:ascii="Times New Roman" w:eastAsia="微软雅黑" w:hAnsi="Times New Roman" w:cs="Times New Roman"/>
          <w:color w:val="323232"/>
          <w:kern w:val="0"/>
          <w:sz w:val="22"/>
        </w:rPr>
        <w:t>)</w:t>
      </w:r>
    </w:p>
    <w:p w:rsidR="00DC6F28" w:rsidRPr="00DC6F28" w:rsidRDefault="00DC6F28" w:rsidP="00DC6F28">
      <w:pPr>
        <w:widowControl/>
        <w:shd w:val="clear" w:color="auto" w:fill="FFFFFF"/>
        <w:spacing w:line="360" w:lineRule="auto"/>
        <w:ind w:left="380"/>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b/>
          <w:bCs/>
          <w:color w:val="323232"/>
          <w:kern w:val="0"/>
          <w:sz w:val="22"/>
        </w:rPr>
        <w:t>(2) </w:t>
      </w:r>
      <w:r w:rsidRPr="00DC6F28">
        <w:rPr>
          <w:rFonts w:ascii="宋体" w:eastAsia="宋体" w:hAnsi="宋体" w:cs="Times New Roman" w:hint="eastAsia"/>
          <w:b/>
          <w:bCs/>
          <w:color w:val="323232"/>
          <w:kern w:val="0"/>
          <w:sz w:val="22"/>
        </w:rPr>
        <w:t>管毕财</w:t>
      </w:r>
      <w:r w:rsidRPr="00DC6F28">
        <w:rPr>
          <w:rFonts w:ascii="宋体" w:eastAsia="宋体" w:hAnsi="宋体" w:cs="Times New Roman" w:hint="eastAsia"/>
          <w:color w:val="323232"/>
          <w:kern w:val="0"/>
          <w:sz w:val="22"/>
        </w:rPr>
        <w:t>，龚熹</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蔡奇英，李恩香</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新型冠状病毒肺炎疫情防控期间植物学实验课程的线上教学实践，高校生物学教学研究（电子版）</w:t>
      </w:r>
      <w:r w:rsidRPr="00DC6F28">
        <w:rPr>
          <w:rFonts w:ascii="Times New Roman" w:eastAsia="微软雅黑" w:hAnsi="Times New Roman" w:cs="Times New Roman"/>
          <w:color w:val="323232"/>
          <w:kern w:val="0"/>
          <w:sz w:val="22"/>
        </w:rPr>
        <w:t>10</w:t>
      </w:r>
      <w:r w:rsidRPr="00DC6F28">
        <w:rPr>
          <w:rFonts w:ascii="宋体" w:eastAsia="宋体" w:hAnsi="宋体" w:cs="Times New Roman" w:hint="eastAsia"/>
          <w:color w:val="323232"/>
          <w:kern w:val="0"/>
          <w:sz w:val="22"/>
        </w:rPr>
        <w:t>（</w:t>
      </w:r>
      <w:r w:rsidRPr="00DC6F28">
        <w:rPr>
          <w:rFonts w:ascii="Times New Roman" w:eastAsia="微软雅黑" w:hAnsi="Times New Roman" w:cs="Times New Roman"/>
          <w:color w:val="323232"/>
          <w:kern w:val="0"/>
          <w:sz w:val="22"/>
        </w:rPr>
        <w:t>3</w:t>
      </w:r>
      <w:r w:rsidRPr="00DC6F28">
        <w:rPr>
          <w:rFonts w:ascii="宋体" w:eastAsia="宋体" w:hAnsi="宋体" w:cs="Times New Roman" w:hint="eastAsia"/>
          <w:color w:val="323232"/>
          <w:kern w:val="0"/>
          <w:sz w:val="22"/>
        </w:rPr>
        <w:t>）：</w:t>
      </w:r>
      <w:proofErr w:type="gramStart"/>
      <w:r w:rsidRPr="00DC6F28">
        <w:rPr>
          <w:rFonts w:ascii="Times New Roman" w:eastAsia="微软雅黑" w:hAnsi="Times New Roman" w:cs="Times New Roman"/>
          <w:color w:val="323232"/>
          <w:kern w:val="0"/>
          <w:sz w:val="22"/>
        </w:rPr>
        <w:t>41–47.</w:t>
      </w:r>
      <w:proofErr w:type="gramEnd"/>
    </w:p>
    <w:p w:rsidR="00DC6F28" w:rsidRPr="00DC6F28" w:rsidRDefault="00DC6F28" w:rsidP="00DC6F28">
      <w:pPr>
        <w:widowControl/>
        <w:shd w:val="clear" w:color="auto" w:fill="FFFFFF"/>
        <w:spacing w:line="360" w:lineRule="auto"/>
        <w:ind w:left="380"/>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(3) </w:t>
      </w:r>
      <w:r w:rsidRPr="00DC6F28">
        <w:rPr>
          <w:rFonts w:ascii="宋体" w:eastAsia="宋体" w:hAnsi="宋体" w:cs="Times New Roman" w:hint="eastAsia"/>
          <w:color w:val="323232"/>
          <w:kern w:val="0"/>
          <w:sz w:val="22"/>
        </w:rPr>
        <w:t>龚熹</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蔡奇英，</w:t>
      </w:r>
      <w:r w:rsidRPr="00DC6F28">
        <w:rPr>
          <w:rFonts w:ascii="宋体" w:eastAsia="宋体" w:hAnsi="宋体" w:cs="Times New Roman" w:hint="eastAsia"/>
          <w:b/>
          <w:bCs/>
          <w:color w:val="323232"/>
          <w:kern w:val="0"/>
          <w:sz w:val="22"/>
        </w:rPr>
        <w:t>管毕财</w:t>
      </w:r>
      <w:r w:rsidRPr="00DC6F28">
        <w:rPr>
          <w:rFonts w:ascii="宋体" w:eastAsia="宋体" w:hAnsi="宋体" w:cs="Times New Roman" w:hint="eastAsia"/>
          <w:b/>
          <w:bCs/>
          <w:color w:val="323232"/>
          <w:kern w:val="0"/>
          <w:sz w:val="22"/>
          <w:vertAlign w:val="superscript"/>
        </w:rPr>
        <w:t>＊</w:t>
      </w:r>
      <w:r w:rsidRPr="00DC6F28">
        <w:rPr>
          <w:rFonts w:ascii="Times New Roman" w:eastAsia="微软雅黑" w:hAnsi="Times New Roman" w:cs="Times New Roman"/>
          <w:color w:val="323232"/>
          <w:kern w:val="0"/>
          <w:sz w:val="22"/>
        </w:rPr>
        <w:t>. 2019. </w:t>
      </w:r>
      <w:r w:rsidRPr="00DC6F28">
        <w:rPr>
          <w:rFonts w:ascii="宋体" w:eastAsia="宋体" w:hAnsi="宋体" w:cs="Times New Roman" w:hint="eastAsia"/>
          <w:color w:val="323232"/>
          <w:kern w:val="0"/>
          <w:sz w:val="22"/>
        </w:rPr>
        <w:t>地方高校生物学野外综合实习改革与实践</w:t>
      </w:r>
      <w:r w:rsidRPr="00DC6F28">
        <w:rPr>
          <w:rFonts w:ascii="Times New Roman" w:eastAsia="微软雅黑" w:hAnsi="Times New Roman" w:cs="Times New Roman"/>
          <w:color w:val="323232"/>
          <w:kern w:val="0"/>
          <w:sz w:val="22"/>
        </w:rPr>
        <w:t>. 2019</w:t>
      </w:r>
      <w:r w:rsidRPr="00DC6F28">
        <w:rPr>
          <w:rFonts w:ascii="宋体" w:eastAsia="宋体" w:hAnsi="宋体" w:cs="Times New Roman" w:hint="eastAsia"/>
          <w:color w:val="323232"/>
          <w:kern w:val="0"/>
          <w:sz w:val="22"/>
        </w:rPr>
        <w:t>新时代高校生命科学教学改革与创新研讨会文集</w:t>
      </w:r>
      <w:r w:rsidRPr="00DC6F28">
        <w:rPr>
          <w:rFonts w:ascii="Times New Roman" w:eastAsia="微软雅黑" w:hAnsi="Times New Roman" w:cs="Times New Roman"/>
          <w:color w:val="323232"/>
          <w:kern w:val="0"/>
          <w:sz w:val="22"/>
        </w:rPr>
        <w:t>.</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4</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教学改革项目</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(1) </w:t>
      </w:r>
      <w:r w:rsidRPr="00DC6F28">
        <w:rPr>
          <w:rFonts w:ascii="宋体" w:eastAsia="宋体" w:hAnsi="宋体" w:cs="宋体" w:hint="eastAsia"/>
          <w:color w:val="323232"/>
          <w:kern w:val="0"/>
          <w:sz w:val="22"/>
        </w:rPr>
        <w:t>教育部产学研协同育人项目，《植物学实验》虚拟仿真课程建设，</w:t>
      </w: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021-2022</w:t>
      </w:r>
      <w:r w:rsidRPr="00DC6F28">
        <w:rPr>
          <w:rFonts w:ascii="宋体" w:eastAsia="宋体" w:hAnsi="宋体" w:cs="宋体" w:hint="eastAsia"/>
          <w:color w:val="323232"/>
          <w:kern w:val="0"/>
          <w:sz w:val="22"/>
        </w:rPr>
        <w:t>，在</w:t>
      </w:r>
      <w:proofErr w:type="gramStart"/>
      <w:r w:rsidRPr="00DC6F28">
        <w:rPr>
          <w:rFonts w:ascii="宋体" w:eastAsia="宋体" w:hAnsi="宋体" w:cs="宋体" w:hint="eastAsia"/>
          <w:color w:val="323232"/>
          <w:kern w:val="0"/>
          <w:sz w:val="22"/>
        </w:rPr>
        <w:t>研</w:t>
      </w:r>
      <w:proofErr w:type="gramEnd"/>
      <w:r w:rsidRPr="00DC6F28">
        <w:rPr>
          <w:rFonts w:ascii="宋体" w:eastAsia="宋体" w:hAnsi="宋体" w:cs="宋体"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lastRenderedPageBreak/>
        <w:t>(2) </w:t>
      </w:r>
      <w:r w:rsidRPr="00DC6F28">
        <w:rPr>
          <w:rFonts w:ascii="宋体" w:eastAsia="宋体" w:hAnsi="宋体" w:cs="Times New Roman" w:hint="eastAsia"/>
          <w:color w:val="323232"/>
          <w:kern w:val="0"/>
          <w:sz w:val="22"/>
        </w:rPr>
        <w:t>江西省学位与研究生教育办，基于手机</w:t>
      </w:r>
      <w:r w:rsidRPr="00DC6F28">
        <w:rPr>
          <w:rFonts w:ascii="Times New Roman" w:eastAsia="微软雅黑" w:hAnsi="Times New Roman" w:cs="Times New Roman"/>
          <w:color w:val="323232"/>
          <w:kern w:val="0"/>
          <w:sz w:val="22"/>
        </w:rPr>
        <w:t>APP</w:t>
      </w:r>
      <w:r w:rsidRPr="00DC6F28">
        <w:rPr>
          <w:rFonts w:ascii="宋体" w:eastAsia="宋体" w:hAnsi="宋体" w:cs="Times New Roman" w:hint="eastAsia"/>
          <w:color w:val="323232"/>
          <w:kern w:val="0"/>
          <w:sz w:val="22"/>
        </w:rPr>
        <w:t>的研究生课程《植物学专题》教学改革，</w:t>
      </w:r>
      <w:r w:rsidRPr="00DC6F28">
        <w:rPr>
          <w:rFonts w:ascii="Times New Roman" w:eastAsia="微软雅黑" w:hAnsi="Times New Roman" w:cs="Times New Roman"/>
          <w:color w:val="323232"/>
          <w:kern w:val="0"/>
          <w:sz w:val="22"/>
        </w:rPr>
        <w:t>2018-2020</w:t>
      </w:r>
      <w:r w:rsidRPr="00DC6F28">
        <w:rPr>
          <w:rFonts w:ascii="宋体" w:eastAsia="宋体" w:hAnsi="宋体" w:cs="Times New Roman" w:hint="eastAsia"/>
          <w:color w:val="323232"/>
          <w:kern w:val="0"/>
          <w:sz w:val="22"/>
        </w:rPr>
        <w:t>，</w:t>
      </w:r>
      <w:r w:rsidRPr="00DC6F28">
        <w:rPr>
          <w:rFonts w:ascii="宋体" w:eastAsia="宋体" w:hAnsi="宋体" w:cs="宋体" w:hint="eastAsia"/>
          <w:color w:val="323232"/>
          <w:kern w:val="0"/>
          <w:sz w:val="22"/>
        </w:rPr>
        <w:t>已结题，</w:t>
      </w:r>
      <w:r w:rsidRPr="00DC6F28">
        <w:rPr>
          <w:rFonts w:ascii="宋体" w:eastAsia="宋体" w:hAnsi="宋体" w:cs="Times New Roman"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(3) </w:t>
      </w:r>
      <w:r w:rsidRPr="00DC6F28">
        <w:rPr>
          <w:rFonts w:ascii="宋体" w:eastAsia="宋体" w:hAnsi="宋体" w:cs="Times New Roman" w:hint="eastAsia"/>
          <w:color w:val="323232"/>
          <w:kern w:val="0"/>
          <w:sz w:val="22"/>
        </w:rPr>
        <w:t>南昌大学教学改革项目，依托学科竞赛和科研训练项目的本科生导师制教学改革，</w:t>
      </w:r>
      <w:r w:rsidRPr="00DC6F28">
        <w:rPr>
          <w:rFonts w:ascii="Times New Roman" w:eastAsia="微软雅黑" w:hAnsi="Times New Roman" w:cs="Times New Roman"/>
          <w:color w:val="323232"/>
          <w:kern w:val="0"/>
          <w:sz w:val="22"/>
        </w:rPr>
        <w:t>2017-2020</w:t>
      </w:r>
      <w:r w:rsidRPr="00DC6F28">
        <w:rPr>
          <w:rFonts w:ascii="宋体" w:eastAsia="宋体" w:hAnsi="宋体" w:cs="Times New Roman" w:hint="eastAsia"/>
          <w:color w:val="323232"/>
          <w:kern w:val="0"/>
          <w:sz w:val="22"/>
        </w:rPr>
        <w:t>，</w:t>
      </w:r>
      <w:r w:rsidRPr="00DC6F28">
        <w:rPr>
          <w:rFonts w:ascii="宋体" w:eastAsia="宋体" w:hAnsi="宋体" w:cs="宋体" w:hint="eastAsia"/>
          <w:color w:val="323232"/>
          <w:kern w:val="0"/>
          <w:sz w:val="22"/>
        </w:rPr>
        <w:t>已结题，</w:t>
      </w:r>
      <w:r w:rsidRPr="00DC6F28">
        <w:rPr>
          <w:rFonts w:ascii="宋体" w:eastAsia="宋体" w:hAnsi="宋体" w:cs="Times New Roman"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(4) </w:t>
      </w:r>
      <w:r w:rsidRPr="00DC6F28">
        <w:rPr>
          <w:rFonts w:ascii="宋体" w:eastAsia="宋体" w:hAnsi="宋体" w:cs="Times New Roman" w:hint="eastAsia"/>
          <w:color w:val="323232"/>
          <w:kern w:val="0"/>
          <w:sz w:val="22"/>
        </w:rPr>
        <w:t>江西省教学改革项目重点项目，生物科学类专业平价体系及结果运用研究，</w:t>
      </w:r>
      <w:r w:rsidRPr="00DC6F28">
        <w:rPr>
          <w:rFonts w:ascii="Times New Roman" w:eastAsia="微软雅黑" w:hAnsi="Times New Roman" w:cs="Times New Roman"/>
          <w:color w:val="323232"/>
          <w:kern w:val="0"/>
          <w:sz w:val="22"/>
        </w:rPr>
        <w:t>2016-2020</w:t>
      </w:r>
      <w:r w:rsidRPr="00DC6F28">
        <w:rPr>
          <w:rFonts w:ascii="宋体" w:eastAsia="宋体" w:hAnsi="宋体" w:cs="Times New Roman" w:hint="eastAsia"/>
          <w:color w:val="323232"/>
          <w:kern w:val="0"/>
          <w:sz w:val="22"/>
        </w:rPr>
        <w:t>，</w:t>
      </w:r>
      <w:r w:rsidRPr="00DC6F28">
        <w:rPr>
          <w:rFonts w:ascii="宋体" w:eastAsia="宋体" w:hAnsi="宋体" w:cs="宋体" w:hint="eastAsia"/>
          <w:color w:val="323232"/>
          <w:kern w:val="0"/>
          <w:sz w:val="22"/>
        </w:rPr>
        <w:t>在</w:t>
      </w:r>
      <w:proofErr w:type="gramStart"/>
      <w:r w:rsidRPr="00DC6F28">
        <w:rPr>
          <w:rFonts w:ascii="宋体" w:eastAsia="宋体" w:hAnsi="宋体" w:cs="宋体" w:hint="eastAsia"/>
          <w:color w:val="323232"/>
          <w:kern w:val="0"/>
          <w:sz w:val="22"/>
        </w:rPr>
        <w:t>研</w:t>
      </w:r>
      <w:proofErr w:type="gramEnd"/>
      <w:r w:rsidRPr="00DC6F28">
        <w:rPr>
          <w:rFonts w:ascii="宋体" w:eastAsia="宋体" w:hAnsi="宋体" w:cs="宋体" w:hint="eastAsia"/>
          <w:color w:val="323232"/>
          <w:kern w:val="0"/>
          <w:sz w:val="22"/>
        </w:rPr>
        <w:t>，</w:t>
      </w:r>
      <w:r w:rsidRPr="00DC6F28">
        <w:rPr>
          <w:rFonts w:ascii="宋体" w:eastAsia="宋体" w:hAnsi="宋体" w:cs="Times New Roman" w:hint="eastAsia"/>
          <w:color w:val="323232"/>
          <w:kern w:val="0"/>
          <w:sz w:val="22"/>
        </w:rPr>
        <w:t>第二</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(5) </w:t>
      </w:r>
      <w:r w:rsidRPr="00DC6F28">
        <w:rPr>
          <w:rFonts w:ascii="宋体" w:eastAsia="宋体" w:hAnsi="宋体" w:cs="Times New Roman" w:hint="eastAsia"/>
          <w:color w:val="323232"/>
          <w:kern w:val="0"/>
          <w:sz w:val="22"/>
        </w:rPr>
        <w:t>国家级创新创业训练项目，气候变化情景下田野菟丝子对</w:t>
      </w:r>
      <w:proofErr w:type="gramStart"/>
      <w:r w:rsidRPr="00DC6F28">
        <w:rPr>
          <w:rFonts w:ascii="宋体" w:eastAsia="宋体" w:hAnsi="宋体" w:cs="Times New Roman" w:hint="eastAsia"/>
          <w:color w:val="323232"/>
          <w:kern w:val="0"/>
          <w:sz w:val="22"/>
        </w:rPr>
        <w:t>薇</w:t>
      </w:r>
      <w:proofErr w:type="gramEnd"/>
      <w:r w:rsidRPr="00DC6F28">
        <w:rPr>
          <w:rFonts w:ascii="宋体" w:eastAsia="宋体" w:hAnsi="宋体" w:cs="Times New Roman" w:hint="eastAsia"/>
          <w:color w:val="323232"/>
          <w:kern w:val="0"/>
          <w:sz w:val="22"/>
        </w:rPr>
        <w:t>甘菊的生物防治效果， </w:t>
      </w:r>
      <w:r w:rsidRPr="00DC6F28">
        <w:rPr>
          <w:rFonts w:ascii="Times New Roman" w:eastAsia="微软雅黑" w:hAnsi="Times New Roman" w:cs="Times New Roman"/>
          <w:color w:val="323232"/>
          <w:kern w:val="0"/>
          <w:sz w:val="22"/>
        </w:rPr>
        <w:t>201910403038</w:t>
      </w:r>
      <w:r w:rsidRPr="00DC6F28">
        <w:rPr>
          <w:rFonts w:ascii="宋体" w:eastAsia="宋体" w:hAnsi="宋体" w:cs="Times New Roman" w:hint="eastAsia"/>
          <w:color w:val="323232"/>
          <w:kern w:val="0"/>
          <w:sz w:val="22"/>
        </w:rPr>
        <w:t>，</w:t>
      </w:r>
      <w:r w:rsidRPr="00DC6F28">
        <w:rPr>
          <w:rFonts w:ascii="宋体" w:eastAsia="宋体" w:hAnsi="宋体" w:cs="宋体" w:hint="eastAsia"/>
          <w:color w:val="323232"/>
          <w:kern w:val="0"/>
          <w:sz w:val="22"/>
        </w:rPr>
        <w:t>已结题，</w:t>
      </w:r>
      <w:r w:rsidRPr="00DC6F28">
        <w:rPr>
          <w:rFonts w:ascii="宋体" w:eastAsia="宋体" w:hAnsi="宋体" w:cs="Times New Roman"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(6) </w:t>
      </w:r>
      <w:r w:rsidRPr="00DC6F28">
        <w:rPr>
          <w:rFonts w:ascii="宋体" w:eastAsia="宋体" w:hAnsi="宋体" w:cs="Times New Roman" w:hint="eastAsia"/>
          <w:color w:val="323232"/>
          <w:kern w:val="0"/>
          <w:sz w:val="22"/>
        </w:rPr>
        <w:t>江西省级创新创业训练项目，裸藻的培养以及提纯，</w:t>
      </w:r>
      <w:r w:rsidRPr="00DC6F28">
        <w:rPr>
          <w:rFonts w:ascii="Times New Roman" w:eastAsia="微软雅黑" w:hAnsi="Times New Roman" w:cs="Times New Roman"/>
          <w:color w:val="323232"/>
          <w:kern w:val="0"/>
          <w:sz w:val="22"/>
        </w:rPr>
        <w:t>201310403024</w:t>
      </w:r>
      <w:r w:rsidRPr="00DC6F28">
        <w:rPr>
          <w:rFonts w:ascii="宋体" w:eastAsia="宋体" w:hAnsi="宋体" w:cs="Times New Roman" w:hint="eastAsia"/>
          <w:color w:val="323232"/>
          <w:kern w:val="0"/>
          <w:sz w:val="22"/>
        </w:rPr>
        <w:t>，</w:t>
      </w:r>
      <w:r w:rsidRPr="00DC6F28">
        <w:rPr>
          <w:rFonts w:ascii="宋体" w:eastAsia="宋体" w:hAnsi="宋体" w:cs="宋体" w:hint="eastAsia"/>
          <w:color w:val="323232"/>
          <w:kern w:val="0"/>
          <w:sz w:val="22"/>
        </w:rPr>
        <w:t>已结题，</w:t>
      </w:r>
      <w:r w:rsidRPr="00DC6F28">
        <w:rPr>
          <w:rFonts w:ascii="宋体" w:eastAsia="宋体" w:hAnsi="宋体" w:cs="Times New Roman" w:hint="eastAsia"/>
          <w:color w:val="323232"/>
          <w:kern w:val="0"/>
          <w:sz w:val="22"/>
        </w:rPr>
        <w:t>主持</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5</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授课情况</w:t>
      </w:r>
    </w:p>
    <w:tbl>
      <w:tblPr>
        <w:tblW w:w="8362" w:type="dxa"/>
        <w:jc w:val="center"/>
        <w:shd w:val="clear" w:color="auto" w:fill="FFFFFF"/>
        <w:tblCellMar>
          <w:left w:w="0" w:type="dxa"/>
          <w:right w:w="0" w:type="dxa"/>
        </w:tblCellMar>
        <w:tblLook w:val="04A0"/>
      </w:tblPr>
      <w:tblGrid>
        <w:gridCol w:w="2722"/>
        <w:gridCol w:w="1842"/>
        <w:gridCol w:w="1955"/>
        <w:gridCol w:w="1843"/>
      </w:tblGrid>
      <w:tr w:rsidR="00DC6F28" w:rsidRPr="00DC6F28" w:rsidTr="007873FF">
        <w:trPr>
          <w:trHeight w:val="462"/>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vAlign w:val="cente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Times New Roman" w:hint="eastAsia"/>
                <w:color w:val="323232"/>
                <w:kern w:val="0"/>
                <w:sz w:val="22"/>
              </w:rPr>
              <w:t>课程名称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vAlign w:val="cente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Times New Roman" w:hint="eastAsia"/>
                <w:color w:val="323232"/>
                <w:kern w:val="0"/>
                <w:sz w:val="22"/>
              </w:rPr>
              <w:t>授课人</w:t>
            </w: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vAlign w:val="cente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Times New Roman" w:hint="eastAsia"/>
                <w:color w:val="323232"/>
                <w:kern w:val="0"/>
                <w:sz w:val="22"/>
              </w:rPr>
              <w:t>起止时间</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vAlign w:val="cente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Times New Roman" w:hint="eastAsia"/>
                <w:color w:val="323232"/>
                <w:kern w:val="0"/>
                <w:sz w:val="22"/>
              </w:rPr>
              <w:t>总课时</w:t>
            </w:r>
          </w:p>
        </w:tc>
      </w:tr>
      <w:tr w:rsidR="00DC6F28" w:rsidRPr="00DC6F28" w:rsidTr="007873FF">
        <w:trPr>
          <w:trHeight w:val="462"/>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宋体" w:hint="eastAsia"/>
                <w:color w:val="323232"/>
                <w:kern w:val="0"/>
                <w:sz w:val="22"/>
              </w:rPr>
              <w:t>环境科学概论</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宋体" w:hint="eastAsia"/>
                <w:color w:val="323232"/>
                <w:kern w:val="0"/>
                <w:sz w:val="22"/>
              </w:rPr>
              <w:t>管毕财</w:t>
            </w: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019-</w:t>
            </w:r>
            <w:r w:rsidRPr="00DC6F28">
              <w:rPr>
                <w:rFonts w:ascii="宋体" w:eastAsia="宋体" w:hAnsi="宋体" w:cs="宋体" w:hint="eastAsia"/>
                <w:color w:val="323232"/>
                <w:kern w:val="0"/>
                <w:sz w:val="22"/>
              </w:rPr>
              <w:t>至今</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宋体" w:hAnsi="Times New Roman" w:cs="Times New Roman"/>
                <w:color w:val="323232"/>
                <w:kern w:val="0"/>
                <w:sz w:val="22"/>
              </w:rPr>
              <w:t>1</w:t>
            </w:r>
            <w:r w:rsidRPr="00DC6F28">
              <w:rPr>
                <w:rFonts w:ascii="Times New Roman" w:eastAsia="微软雅黑" w:hAnsi="Times New Roman" w:cs="Times New Roman"/>
                <w:color w:val="323232"/>
                <w:kern w:val="0"/>
                <w:sz w:val="22"/>
              </w:rPr>
              <w:t>12</w:t>
            </w:r>
          </w:p>
        </w:tc>
      </w:tr>
      <w:tr w:rsidR="00DC6F28" w:rsidRPr="00DC6F28" w:rsidTr="007873FF">
        <w:trPr>
          <w:trHeight w:val="462"/>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Times New Roman" w:hint="eastAsia"/>
                <w:color w:val="323232"/>
                <w:kern w:val="0"/>
                <w:sz w:val="22"/>
              </w:rPr>
              <w:t>植物学</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Times New Roman" w:hint="eastAsia"/>
                <w:color w:val="323232"/>
                <w:kern w:val="0"/>
                <w:sz w:val="22"/>
              </w:rPr>
              <w:t>管毕财</w:t>
            </w:r>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微软雅黑" w:hAnsi="Times New Roman" w:cs="Times New Roman"/>
                <w:color w:val="323232"/>
                <w:kern w:val="0"/>
                <w:sz w:val="22"/>
              </w:rPr>
              <w:t>2003-</w:t>
            </w:r>
            <w:r w:rsidRPr="00DC6F28">
              <w:rPr>
                <w:rFonts w:ascii="宋体" w:eastAsia="宋体" w:hAnsi="宋体" w:cs="宋体" w:hint="eastAsia"/>
                <w:color w:val="323232"/>
                <w:kern w:val="0"/>
                <w:sz w:val="22"/>
              </w:rPr>
              <w:t>至今</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微软雅黑" w:hAnsi="Times New Roman" w:cs="Times New Roman"/>
                <w:color w:val="323232"/>
                <w:kern w:val="0"/>
                <w:sz w:val="22"/>
              </w:rPr>
              <w:t>295</w:t>
            </w:r>
          </w:p>
        </w:tc>
      </w:tr>
      <w:tr w:rsidR="00DC6F28" w:rsidRPr="00DC6F28" w:rsidTr="007873FF">
        <w:trPr>
          <w:trHeight w:val="462"/>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Times New Roman" w:hint="eastAsia"/>
                <w:color w:val="323232"/>
                <w:kern w:val="0"/>
                <w:sz w:val="22"/>
              </w:rPr>
              <w:t>植物学实验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proofErr w:type="gramStart"/>
            <w:r w:rsidRPr="00DC6F28">
              <w:rPr>
                <w:rFonts w:ascii="宋体" w:eastAsia="宋体" w:hAnsi="宋体" w:cs="Times New Roman" w:hint="eastAsia"/>
                <w:color w:val="323232"/>
                <w:kern w:val="0"/>
                <w:sz w:val="22"/>
              </w:rPr>
              <w:t>管毕财</w:t>
            </w:r>
            <w:proofErr w:type="gramEnd"/>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微软雅黑" w:hAnsi="Times New Roman" w:cs="Times New Roman"/>
                <w:color w:val="323232"/>
                <w:kern w:val="0"/>
                <w:sz w:val="22"/>
              </w:rPr>
              <w:t>2003-</w:t>
            </w:r>
            <w:r w:rsidRPr="00DC6F28">
              <w:rPr>
                <w:rFonts w:ascii="宋体" w:eastAsia="宋体" w:hAnsi="宋体" w:cs="宋体" w:hint="eastAsia"/>
                <w:color w:val="323232"/>
                <w:kern w:val="0"/>
                <w:sz w:val="22"/>
              </w:rPr>
              <w:t>至今</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微软雅黑" w:hAnsi="Times New Roman" w:cs="Times New Roman"/>
                <w:color w:val="323232"/>
                <w:kern w:val="0"/>
                <w:sz w:val="22"/>
              </w:rPr>
              <w:t>638</w:t>
            </w:r>
          </w:p>
        </w:tc>
      </w:tr>
      <w:tr w:rsidR="00DC6F28" w:rsidRPr="00DC6F28" w:rsidTr="007873FF">
        <w:trPr>
          <w:trHeight w:val="462"/>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Times New Roman" w:hint="eastAsia"/>
                <w:color w:val="323232"/>
                <w:kern w:val="0"/>
                <w:sz w:val="22"/>
              </w:rPr>
              <w:t>植物分类学及实验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proofErr w:type="gramStart"/>
            <w:r w:rsidRPr="00DC6F28">
              <w:rPr>
                <w:rFonts w:ascii="宋体" w:eastAsia="宋体" w:hAnsi="宋体" w:cs="Times New Roman" w:hint="eastAsia"/>
                <w:color w:val="323232"/>
                <w:kern w:val="0"/>
                <w:sz w:val="22"/>
              </w:rPr>
              <w:t>管毕财</w:t>
            </w:r>
            <w:proofErr w:type="gramEnd"/>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微软雅黑" w:hAnsi="Times New Roman" w:cs="Times New Roman"/>
                <w:color w:val="323232"/>
                <w:kern w:val="0"/>
                <w:sz w:val="22"/>
              </w:rPr>
              <w:t>2018-</w:t>
            </w:r>
            <w:r w:rsidRPr="00DC6F28">
              <w:rPr>
                <w:rFonts w:ascii="宋体" w:eastAsia="宋体" w:hAnsi="宋体" w:cs="宋体" w:hint="eastAsia"/>
                <w:color w:val="323232"/>
                <w:kern w:val="0"/>
                <w:sz w:val="22"/>
              </w:rPr>
              <w:t>至今</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微软雅黑" w:hAnsi="Times New Roman" w:cs="Times New Roman"/>
                <w:color w:val="323232"/>
                <w:kern w:val="0"/>
                <w:sz w:val="22"/>
              </w:rPr>
              <w:t>153</w:t>
            </w:r>
          </w:p>
        </w:tc>
      </w:tr>
      <w:tr w:rsidR="00DC6F28" w:rsidRPr="00DC6F28" w:rsidTr="007873FF">
        <w:trPr>
          <w:trHeight w:val="462"/>
          <w:jc w:val="center"/>
        </w:trPr>
        <w:tc>
          <w:tcPr>
            <w:tcW w:w="272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宋体" w:eastAsia="宋体" w:hAnsi="宋体" w:cs="宋体" w:hint="eastAsia"/>
                <w:color w:val="323232"/>
                <w:kern w:val="0"/>
                <w:sz w:val="22"/>
              </w:rPr>
              <w:t>数理统计及</w:t>
            </w:r>
            <w:r w:rsidRPr="00DC6F28">
              <w:rPr>
                <w:rFonts w:ascii="Times New Roman" w:eastAsia="宋体" w:hAnsi="Times New Roman" w:cs="Times New Roman"/>
                <w:color w:val="323232"/>
                <w:kern w:val="0"/>
                <w:sz w:val="22"/>
              </w:rPr>
              <w:t>R</w:t>
            </w:r>
            <w:r w:rsidRPr="00DC6F28">
              <w:rPr>
                <w:rFonts w:ascii="宋体" w:eastAsia="宋体" w:hAnsi="宋体" w:cs="宋体" w:hint="eastAsia"/>
                <w:color w:val="323232"/>
                <w:kern w:val="0"/>
                <w:sz w:val="22"/>
              </w:rPr>
              <w:t>语言应用</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proofErr w:type="gramStart"/>
            <w:r w:rsidRPr="00DC6F28">
              <w:rPr>
                <w:rFonts w:ascii="宋体" w:eastAsia="宋体" w:hAnsi="宋体" w:cs="Times New Roman" w:hint="eastAsia"/>
                <w:color w:val="323232"/>
                <w:kern w:val="0"/>
                <w:sz w:val="22"/>
              </w:rPr>
              <w:t>管毕财</w:t>
            </w:r>
            <w:proofErr w:type="gramEnd"/>
          </w:p>
        </w:tc>
        <w:tc>
          <w:tcPr>
            <w:tcW w:w="1955"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微软雅黑" w:hAnsi="Times New Roman" w:cs="Times New Roman"/>
                <w:color w:val="323232"/>
                <w:kern w:val="0"/>
                <w:sz w:val="22"/>
              </w:rPr>
              <w:t>2015-2018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27" w:type="dxa"/>
              <w:left w:w="41" w:type="dxa"/>
              <w:bottom w:w="27" w:type="dxa"/>
              <w:right w:w="41" w:type="dxa"/>
            </w:tcMar>
            <w:hideMark/>
          </w:tcPr>
          <w:p w:rsidR="00DC6F28" w:rsidRPr="00DC6F28" w:rsidRDefault="00DC6F28" w:rsidP="007873FF">
            <w:pPr>
              <w:widowControl/>
              <w:spacing w:line="360" w:lineRule="auto"/>
              <w:jc w:val="center"/>
              <w:rPr>
                <w:rFonts w:ascii="微软雅黑" w:eastAsia="微软雅黑" w:hAnsi="微软雅黑" w:cs="宋体"/>
                <w:color w:val="323232"/>
                <w:kern w:val="0"/>
                <w:sz w:val="18"/>
                <w:szCs w:val="18"/>
              </w:rPr>
            </w:pPr>
            <w:r w:rsidRPr="00DC6F28">
              <w:rPr>
                <w:rFonts w:ascii="Times New Roman" w:eastAsia="微软雅黑" w:hAnsi="Times New Roman" w:cs="Times New Roman"/>
                <w:color w:val="323232"/>
                <w:kern w:val="0"/>
                <w:sz w:val="22"/>
              </w:rPr>
              <w:t>63</w:t>
            </w:r>
          </w:p>
        </w:tc>
      </w:tr>
    </w:tbl>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6</w:t>
      </w:r>
      <w:r w:rsidRPr="00DC6F28">
        <w:rPr>
          <w:rFonts w:ascii="Times New Roman" w:eastAsia="微软雅黑" w:hAnsi="Times New Roman" w:cs="Times New Roman"/>
          <w:color w:val="323232"/>
          <w:kern w:val="0"/>
          <w:sz w:val="22"/>
        </w:rPr>
        <w:t>．</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指导本科生竞赛获奖</w:t>
      </w:r>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宋体" w:hAnsi="Times New Roman" w:cs="Times New Roman"/>
          <w:color w:val="323232"/>
          <w:kern w:val="0"/>
          <w:sz w:val="22"/>
        </w:rPr>
        <w:t>2</w:t>
      </w:r>
      <w:r w:rsidRPr="00DC6F28">
        <w:rPr>
          <w:rFonts w:ascii="Times New Roman" w:eastAsia="微软雅黑" w:hAnsi="Times New Roman" w:cs="Times New Roman"/>
          <w:color w:val="323232"/>
          <w:kern w:val="0"/>
          <w:sz w:val="22"/>
        </w:rPr>
        <w:t>021</w:t>
      </w:r>
      <w:r w:rsidRPr="00DC6F28">
        <w:rPr>
          <w:rFonts w:ascii="宋体" w:eastAsia="宋体" w:hAnsi="宋体" w:cs="宋体" w:hint="eastAsia"/>
          <w:color w:val="323232"/>
          <w:kern w:val="0"/>
          <w:sz w:val="22"/>
        </w:rPr>
        <w:t>年，蔡美婷等“江西苔茎生态有限公司”获全国大学生科学竞赛（创新创业类）一等奖，</w:t>
      </w:r>
      <w:r w:rsidRPr="00DC6F28">
        <w:rPr>
          <w:rFonts w:ascii="Times New Roman" w:eastAsia="微软雅黑" w:hAnsi="Times New Roman" w:cs="Times New Roman"/>
          <w:color w:val="323232"/>
          <w:kern w:val="0"/>
          <w:sz w:val="22"/>
        </w:rPr>
        <w:t> </w:t>
      </w:r>
      <w:r w:rsidRPr="00DC6F28">
        <w:rPr>
          <w:rFonts w:ascii="宋体" w:eastAsia="宋体" w:hAnsi="宋体" w:cs="Times New Roman" w:hint="eastAsia"/>
          <w:color w:val="323232"/>
          <w:kern w:val="0"/>
          <w:sz w:val="22"/>
        </w:rPr>
        <w:t>指导教师：</w:t>
      </w:r>
      <w:proofErr w:type="gramStart"/>
      <w:r w:rsidRPr="00DC6F28">
        <w:rPr>
          <w:rFonts w:ascii="宋体" w:eastAsia="宋体" w:hAnsi="宋体" w:cs="Times New Roman" w:hint="eastAsia"/>
          <w:color w:val="323232"/>
          <w:kern w:val="0"/>
          <w:sz w:val="22"/>
        </w:rPr>
        <w:t>管毕财</w:t>
      </w:r>
      <w:proofErr w:type="gramEnd"/>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2019</w:t>
      </w:r>
      <w:r w:rsidRPr="00DC6F28">
        <w:rPr>
          <w:rFonts w:ascii="宋体" w:eastAsia="宋体" w:hAnsi="宋体" w:cs="Times New Roman" w:hint="eastAsia"/>
          <w:color w:val="323232"/>
          <w:kern w:val="0"/>
          <w:sz w:val="22"/>
        </w:rPr>
        <w:t>年，郭杨萍等</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气候变化情景下原野菟丝子防治</w:t>
      </w:r>
      <w:proofErr w:type="gramStart"/>
      <w:r w:rsidRPr="00DC6F28">
        <w:rPr>
          <w:rFonts w:ascii="宋体" w:eastAsia="宋体" w:hAnsi="宋体" w:cs="Times New Roman" w:hint="eastAsia"/>
          <w:color w:val="323232"/>
          <w:kern w:val="0"/>
          <w:sz w:val="22"/>
        </w:rPr>
        <w:t>薇</w:t>
      </w:r>
      <w:proofErr w:type="gramEnd"/>
      <w:r w:rsidRPr="00DC6F28">
        <w:rPr>
          <w:rFonts w:ascii="宋体" w:eastAsia="宋体" w:hAnsi="宋体" w:cs="Times New Roman" w:hint="eastAsia"/>
          <w:color w:val="323232"/>
          <w:kern w:val="0"/>
          <w:sz w:val="22"/>
        </w:rPr>
        <w:t>甘菊入侵的效果预测</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获第三届全国大学生生命科学竞赛优胜奖，指导教师：</w:t>
      </w:r>
      <w:proofErr w:type="gramStart"/>
      <w:r w:rsidRPr="00DC6F28">
        <w:rPr>
          <w:rFonts w:ascii="宋体" w:eastAsia="宋体" w:hAnsi="宋体" w:cs="Times New Roman" w:hint="eastAsia"/>
          <w:color w:val="323232"/>
          <w:kern w:val="0"/>
          <w:sz w:val="22"/>
        </w:rPr>
        <w:t>管毕财</w:t>
      </w:r>
      <w:proofErr w:type="gramEnd"/>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2018</w:t>
      </w:r>
      <w:r w:rsidRPr="00DC6F28">
        <w:rPr>
          <w:rFonts w:ascii="宋体" w:eastAsia="宋体" w:hAnsi="宋体" w:cs="Times New Roman" w:hint="eastAsia"/>
          <w:color w:val="323232"/>
          <w:kern w:val="0"/>
          <w:sz w:val="22"/>
        </w:rPr>
        <w:t>年，童鑫玥等</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基于</w:t>
      </w:r>
      <w:r w:rsidRPr="00DC6F28">
        <w:rPr>
          <w:rFonts w:ascii="Times New Roman" w:eastAsia="微软雅黑" w:hAnsi="Times New Roman" w:cs="Times New Roman"/>
          <w:color w:val="323232"/>
          <w:kern w:val="0"/>
          <w:sz w:val="22"/>
        </w:rPr>
        <w:t>R</w:t>
      </w:r>
      <w:r w:rsidRPr="00DC6F28">
        <w:rPr>
          <w:rFonts w:ascii="宋体" w:eastAsia="宋体" w:hAnsi="宋体" w:cs="Times New Roman" w:hint="eastAsia"/>
          <w:color w:val="323232"/>
          <w:kern w:val="0"/>
          <w:sz w:val="22"/>
        </w:rPr>
        <w:t>语言和</w:t>
      </w:r>
      <w:r w:rsidRPr="00DC6F28">
        <w:rPr>
          <w:rFonts w:ascii="Times New Roman" w:eastAsia="微软雅黑" w:hAnsi="Times New Roman" w:cs="Times New Roman"/>
          <w:color w:val="323232"/>
          <w:kern w:val="0"/>
          <w:sz w:val="22"/>
        </w:rPr>
        <w:t>GIS</w:t>
      </w:r>
      <w:r w:rsidRPr="00DC6F28">
        <w:rPr>
          <w:rFonts w:ascii="宋体" w:eastAsia="宋体" w:hAnsi="宋体" w:cs="Times New Roman" w:hint="eastAsia"/>
          <w:color w:val="323232"/>
          <w:kern w:val="0"/>
          <w:sz w:val="22"/>
        </w:rPr>
        <w:t>技术的南山茶复合体物种空间分布研究</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获第二届全国大学生生命科学竞赛三等奖，指导教师：</w:t>
      </w:r>
      <w:proofErr w:type="gramStart"/>
      <w:r w:rsidRPr="00DC6F28">
        <w:rPr>
          <w:rFonts w:ascii="宋体" w:eastAsia="宋体" w:hAnsi="宋体" w:cs="Times New Roman" w:hint="eastAsia"/>
          <w:color w:val="323232"/>
          <w:kern w:val="0"/>
          <w:sz w:val="22"/>
        </w:rPr>
        <w:t>管毕财</w:t>
      </w:r>
      <w:proofErr w:type="gramEnd"/>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2018</w:t>
      </w:r>
      <w:r w:rsidRPr="00DC6F28">
        <w:rPr>
          <w:rFonts w:ascii="宋体" w:eastAsia="宋体" w:hAnsi="宋体" w:cs="Times New Roman" w:hint="eastAsia"/>
          <w:color w:val="323232"/>
          <w:kern w:val="0"/>
          <w:sz w:val="22"/>
        </w:rPr>
        <w:t>年，马鑫雨等</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基于</w:t>
      </w:r>
      <w:r w:rsidRPr="00DC6F28">
        <w:rPr>
          <w:rFonts w:ascii="Times New Roman" w:eastAsia="微软雅黑" w:hAnsi="Times New Roman" w:cs="Times New Roman"/>
          <w:color w:val="323232"/>
          <w:kern w:val="0"/>
          <w:sz w:val="22"/>
        </w:rPr>
        <w:t>R</w:t>
      </w:r>
      <w:r w:rsidRPr="00DC6F28">
        <w:rPr>
          <w:rFonts w:ascii="宋体" w:eastAsia="宋体" w:hAnsi="宋体" w:cs="Times New Roman" w:hint="eastAsia"/>
          <w:color w:val="323232"/>
          <w:kern w:val="0"/>
          <w:sz w:val="22"/>
        </w:rPr>
        <w:t>语言和</w:t>
      </w:r>
      <w:r w:rsidRPr="00DC6F28">
        <w:rPr>
          <w:rFonts w:ascii="Times New Roman" w:eastAsia="微软雅黑" w:hAnsi="Times New Roman" w:cs="Times New Roman"/>
          <w:color w:val="323232"/>
          <w:kern w:val="0"/>
          <w:sz w:val="22"/>
        </w:rPr>
        <w:t>GIS</w:t>
      </w:r>
      <w:r w:rsidRPr="00DC6F28">
        <w:rPr>
          <w:rFonts w:ascii="宋体" w:eastAsia="宋体" w:hAnsi="宋体" w:cs="Times New Roman" w:hint="eastAsia"/>
          <w:color w:val="323232"/>
          <w:kern w:val="0"/>
          <w:sz w:val="22"/>
        </w:rPr>
        <w:t>技术的灯台树群体连通性研究</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获第三届全国大学生创新创业大赛三等奖，指导教师：</w:t>
      </w:r>
      <w:proofErr w:type="gramStart"/>
      <w:r w:rsidRPr="00DC6F28">
        <w:rPr>
          <w:rFonts w:ascii="宋体" w:eastAsia="宋体" w:hAnsi="宋体" w:cs="Times New Roman" w:hint="eastAsia"/>
          <w:color w:val="323232"/>
          <w:kern w:val="0"/>
          <w:sz w:val="22"/>
        </w:rPr>
        <w:t>管毕财</w:t>
      </w:r>
      <w:proofErr w:type="gramEnd"/>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t>2017</w:t>
      </w:r>
      <w:r w:rsidRPr="00DC6F28">
        <w:rPr>
          <w:rFonts w:ascii="宋体" w:eastAsia="宋体" w:hAnsi="宋体" w:cs="Times New Roman" w:hint="eastAsia"/>
          <w:color w:val="323232"/>
          <w:kern w:val="0"/>
          <w:sz w:val="22"/>
        </w:rPr>
        <w:t>年，马鑫雨等</w:t>
      </w:r>
      <w:r w:rsidRPr="00DC6F28">
        <w:rPr>
          <w:rFonts w:ascii="Times New Roman" w:eastAsia="微软雅黑" w:hAnsi="Times New Roman" w:cs="Times New Roman"/>
          <w:color w:val="323232"/>
          <w:kern w:val="0"/>
          <w:sz w:val="22"/>
        </w:rPr>
        <w:t>“</w:t>
      </w:r>
      <w:r w:rsidRPr="00DC6F28">
        <w:rPr>
          <w:rFonts w:ascii="宋体" w:eastAsia="宋体" w:hAnsi="宋体" w:cs="Times New Roman" w:hint="eastAsia"/>
          <w:color w:val="323232"/>
          <w:kern w:val="0"/>
          <w:sz w:val="22"/>
        </w:rPr>
        <w:t>应用</w:t>
      </w:r>
      <w:proofErr w:type="spellStart"/>
      <w:r w:rsidRPr="00DC6F28">
        <w:rPr>
          <w:rFonts w:ascii="Times New Roman" w:eastAsia="微软雅黑" w:hAnsi="Times New Roman" w:cs="Times New Roman"/>
          <w:color w:val="323232"/>
          <w:kern w:val="0"/>
          <w:sz w:val="22"/>
        </w:rPr>
        <w:t>MaxEnt</w:t>
      </w:r>
      <w:proofErr w:type="spellEnd"/>
      <w:r w:rsidRPr="00DC6F28">
        <w:rPr>
          <w:rFonts w:ascii="宋体" w:eastAsia="宋体" w:hAnsi="宋体" w:cs="Times New Roman" w:hint="eastAsia"/>
          <w:color w:val="323232"/>
          <w:kern w:val="0"/>
          <w:sz w:val="22"/>
        </w:rPr>
        <w:t>模型预测入侵物种互花米草在我国的潜在分布范围获第二届全国大学生创新创业大赛三等奖，指导教师：</w:t>
      </w:r>
      <w:proofErr w:type="gramStart"/>
      <w:r w:rsidRPr="00DC6F28">
        <w:rPr>
          <w:rFonts w:ascii="宋体" w:eastAsia="宋体" w:hAnsi="宋体" w:cs="Times New Roman" w:hint="eastAsia"/>
          <w:color w:val="323232"/>
          <w:kern w:val="0"/>
          <w:sz w:val="22"/>
        </w:rPr>
        <w:t>管毕财</w:t>
      </w:r>
      <w:proofErr w:type="gramEnd"/>
    </w:p>
    <w:p w:rsidR="00DC6F28" w:rsidRPr="00DC6F28" w:rsidRDefault="00DC6F28" w:rsidP="00DC6F28">
      <w:pPr>
        <w:widowControl/>
        <w:shd w:val="clear" w:color="auto" w:fill="FFFFFF"/>
        <w:spacing w:line="360" w:lineRule="auto"/>
        <w:jc w:val="left"/>
        <w:rPr>
          <w:rFonts w:ascii="微软雅黑" w:eastAsia="微软雅黑" w:hAnsi="微软雅黑" w:cs="宋体" w:hint="eastAsia"/>
          <w:color w:val="323232"/>
          <w:kern w:val="0"/>
          <w:sz w:val="18"/>
          <w:szCs w:val="18"/>
        </w:rPr>
      </w:pPr>
      <w:r w:rsidRPr="00DC6F28">
        <w:rPr>
          <w:rFonts w:ascii="Times New Roman" w:eastAsia="微软雅黑" w:hAnsi="Times New Roman" w:cs="Times New Roman"/>
          <w:color w:val="323232"/>
          <w:kern w:val="0"/>
          <w:sz w:val="22"/>
        </w:rPr>
        <w:lastRenderedPageBreak/>
        <w:t>2020 </w:t>
      </w:r>
      <w:r w:rsidRPr="00DC6F28">
        <w:rPr>
          <w:rFonts w:ascii="宋体" w:eastAsia="宋体" w:hAnsi="宋体" w:cs="Times New Roman" w:hint="eastAsia"/>
          <w:color w:val="323232"/>
          <w:kern w:val="0"/>
          <w:sz w:val="22"/>
        </w:rPr>
        <w:t>年</w:t>
      </w:r>
      <w:r w:rsidRPr="00DC6F28">
        <w:rPr>
          <w:rFonts w:ascii="Times New Roman" w:eastAsia="宋体" w:hAnsi="Times New Roman" w:cs="Times New Roman"/>
          <w:color w:val="323232"/>
          <w:kern w:val="0"/>
          <w:sz w:val="22"/>
        </w:rPr>
        <w:t>,</w:t>
      </w:r>
      <w:r w:rsidRPr="00DC6F28">
        <w:rPr>
          <w:rFonts w:ascii="Times New Roman" w:eastAsia="微软雅黑" w:hAnsi="Times New Roman" w:cs="Times New Roman"/>
          <w:color w:val="323232"/>
          <w:kern w:val="0"/>
          <w:sz w:val="22"/>
        </w:rPr>
        <w:t> </w:t>
      </w:r>
      <w:proofErr w:type="gramStart"/>
      <w:r w:rsidRPr="00DC6F28">
        <w:rPr>
          <w:rFonts w:ascii="宋体" w:eastAsia="宋体" w:hAnsi="宋体" w:cs="Times New Roman" w:hint="eastAsia"/>
          <w:color w:val="323232"/>
          <w:kern w:val="0"/>
          <w:sz w:val="22"/>
        </w:rPr>
        <w:t>指导曾静</w:t>
      </w:r>
      <w:r w:rsidRPr="00DC6F28">
        <w:rPr>
          <w:rFonts w:ascii="宋体" w:eastAsia="宋体" w:hAnsi="宋体" w:cs="宋体" w:hint="eastAsia"/>
          <w:color w:val="323232"/>
          <w:kern w:val="0"/>
          <w:sz w:val="22"/>
        </w:rPr>
        <w:t>获得</w:t>
      </w:r>
      <w:proofErr w:type="gramEnd"/>
      <w:r w:rsidRPr="00DC6F28">
        <w:rPr>
          <w:rFonts w:ascii="宋体" w:eastAsia="宋体" w:hAnsi="宋体" w:cs="Times New Roman" w:hint="eastAsia"/>
          <w:color w:val="323232"/>
          <w:kern w:val="0"/>
          <w:sz w:val="22"/>
        </w:rPr>
        <w:t>南昌大学百篇优秀本科论文</w:t>
      </w:r>
      <w:r w:rsidRPr="00DC6F28">
        <w:rPr>
          <w:rFonts w:ascii="宋体" w:eastAsia="宋体" w:hAnsi="宋体" w:cs="宋体" w:hint="eastAsia"/>
          <w:color w:val="323232"/>
          <w:kern w:val="0"/>
          <w:sz w:val="22"/>
        </w:rPr>
        <w:t>奖，</w:t>
      </w:r>
      <w:r w:rsidRPr="00DC6F28">
        <w:rPr>
          <w:rFonts w:ascii="宋体" w:eastAsia="宋体" w:hAnsi="宋体" w:cs="Times New Roman" w:hint="eastAsia"/>
          <w:color w:val="323232"/>
          <w:kern w:val="0"/>
          <w:sz w:val="22"/>
        </w:rPr>
        <w:t>南山茶、东南山茶和香港山茶生态位分化研究</w:t>
      </w:r>
      <w:r w:rsidRPr="00DC6F28">
        <w:rPr>
          <w:rFonts w:ascii="Times New Roman" w:eastAsia="宋体" w:hAnsi="Times New Roman" w:cs="Times New Roman"/>
          <w:color w:val="323232"/>
          <w:kern w:val="0"/>
          <w:sz w:val="22"/>
        </w:rPr>
        <w:t>.</w:t>
      </w:r>
    </w:p>
    <w:p w:rsidR="00206C76" w:rsidRPr="00DC6F28" w:rsidRDefault="00206C76" w:rsidP="00DC6F28">
      <w:pPr>
        <w:spacing w:line="360" w:lineRule="auto"/>
      </w:pPr>
    </w:p>
    <w:sectPr w:rsidR="00206C76" w:rsidRPr="00DC6F28" w:rsidSect="00206C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D5" w:rsidRDefault="00DD22D5" w:rsidP="00DC6F28">
      <w:r>
        <w:separator/>
      </w:r>
    </w:p>
  </w:endnote>
  <w:endnote w:type="continuationSeparator" w:id="0">
    <w:p w:rsidR="00DD22D5" w:rsidRDefault="00DD22D5" w:rsidP="00DC6F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D5" w:rsidRDefault="00DD22D5" w:rsidP="00DC6F28">
      <w:r>
        <w:separator/>
      </w:r>
    </w:p>
  </w:footnote>
  <w:footnote w:type="continuationSeparator" w:id="0">
    <w:p w:rsidR="00DD22D5" w:rsidRDefault="00DD22D5" w:rsidP="00DC6F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6F28"/>
    <w:rsid w:val="00206C76"/>
    <w:rsid w:val="007873FF"/>
    <w:rsid w:val="00AD39CA"/>
    <w:rsid w:val="00DC6F28"/>
    <w:rsid w:val="00DD2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6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6F28"/>
    <w:rPr>
      <w:sz w:val="18"/>
      <w:szCs w:val="18"/>
    </w:rPr>
  </w:style>
  <w:style w:type="paragraph" w:styleId="a4">
    <w:name w:val="footer"/>
    <w:basedOn w:val="a"/>
    <w:link w:val="Char0"/>
    <w:uiPriority w:val="99"/>
    <w:semiHidden/>
    <w:unhideWhenUsed/>
    <w:rsid w:val="00DC6F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6F28"/>
    <w:rPr>
      <w:sz w:val="18"/>
      <w:szCs w:val="18"/>
    </w:rPr>
  </w:style>
  <w:style w:type="paragraph" w:styleId="a5">
    <w:name w:val="Normal (Web)"/>
    <w:basedOn w:val="a"/>
    <w:uiPriority w:val="99"/>
    <w:unhideWhenUsed/>
    <w:rsid w:val="00DC6F2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C6F28"/>
    <w:rPr>
      <w:b/>
      <w:bCs/>
    </w:rPr>
  </w:style>
  <w:style w:type="character" w:styleId="a7">
    <w:name w:val="Emphasis"/>
    <w:basedOn w:val="a0"/>
    <w:uiPriority w:val="20"/>
    <w:qFormat/>
    <w:rsid w:val="00DC6F28"/>
    <w:rPr>
      <w:i/>
      <w:iCs/>
    </w:rPr>
  </w:style>
  <w:style w:type="character" w:styleId="a8">
    <w:name w:val="Hyperlink"/>
    <w:basedOn w:val="a0"/>
    <w:uiPriority w:val="99"/>
    <w:semiHidden/>
    <w:unhideWhenUsed/>
    <w:rsid w:val="00DC6F28"/>
    <w:rPr>
      <w:color w:val="0000FF"/>
      <w:u w:val="single"/>
    </w:rPr>
  </w:style>
  <w:style w:type="character" w:styleId="a9">
    <w:name w:val="FollowedHyperlink"/>
    <w:basedOn w:val="a0"/>
    <w:uiPriority w:val="99"/>
    <w:semiHidden/>
    <w:unhideWhenUsed/>
    <w:rsid w:val="00DC6F28"/>
    <w:rPr>
      <w:color w:val="800080"/>
      <w:u w:val="single"/>
    </w:rPr>
  </w:style>
  <w:style w:type="paragraph" w:styleId="aa">
    <w:name w:val="Balloon Text"/>
    <w:basedOn w:val="a"/>
    <w:link w:val="Char1"/>
    <w:uiPriority w:val="99"/>
    <w:semiHidden/>
    <w:unhideWhenUsed/>
    <w:rsid w:val="00DC6F28"/>
    <w:rPr>
      <w:sz w:val="18"/>
      <w:szCs w:val="18"/>
    </w:rPr>
  </w:style>
  <w:style w:type="character" w:customStyle="1" w:styleId="Char1">
    <w:name w:val="批注框文本 Char"/>
    <w:basedOn w:val="a0"/>
    <w:link w:val="aa"/>
    <w:uiPriority w:val="99"/>
    <w:semiHidden/>
    <w:rsid w:val="00DC6F28"/>
    <w:rPr>
      <w:sz w:val="18"/>
      <w:szCs w:val="18"/>
    </w:rPr>
  </w:style>
</w:styles>
</file>

<file path=word/webSettings.xml><?xml version="1.0" encoding="utf-8"?>
<w:webSettings xmlns:r="http://schemas.openxmlformats.org/officeDocument/2006/relationships" xmlns:w="http://schemas.openxmlformats.org/wordprocessingml/2006/main">
  <w:divs>
    <w:div w:id="6719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E7%AE%A1%E6%AF%95%E8%B4%A2.doc" TargetMode="External"/><Relationship Id="rId13" Type="http://schemas.openxmlformats.org/officeDocument/2006/relationships/hyperlink" Target="file:///C:\Users\Lenovo\Desktop\%E7%AE%A1%E6%AF%95%E8%B4%A2.doc" TargetMode="External"/><Relationship Id="rId18" Type="http://schemas.openxmlformats.org/officeDocument/2006/relationships/hyperlink" Target="https://xueshu.baidu.com/s?wd=author%3A%28%E8%83%A1%E5%AE%9D%E5%BA%86%29%20&amp;tn=SE_baiduxueshu_c1gjeupa&amp;ie=utf-8&amp;sc_f_para=sc_hilight%3Dperson" TargetMode="External"/><Relationship Id="rId3" Type="http://schemas.openxmlformats.org/officeDocument/2006/relationships/webSettings" Target="webSettings.xml"/><Relationship Id="rId21" Type="http://schemas.openxmlformats.org/officeDocument/2006/relationships/hyperlink" Target="https://xueshu.baidu.com/s?wd=author%3A%28%E8%B0%A2%E6%96%87%E5%BD%AC%29%20&amp;tn=SE_baiduxueshu_c1gjeupa&amp;ie=utf-8&amp;sc_f_para=sc_hilight%3Dperson" TargetMode="External"/><Relationship Id="rId7" Type="http://schemas.openxmlformats.org/officeDocument/2006/relationships/hyperlink" Target="file:///C:\Users\Lenovo\Desktop\%E7%AE%A1%E6%AF%95%E8%B4%A2.doc" TargetMode="External"/><Relationship Id="rId12" Type="http://schemas.openxmlformats.org/officeDocument/2006/relationships/hyperlink" Target="file:///C:\Users\Lenovo\Desktop\%E7%AE%A1%E6%AF%95%E8%B4%A2.doc" TargetMode="External"/><Relationship Id="rId17" Type="http://schemas.openxmlformats.org/officeDocument/2006/relationships/hyperlink" Target="https://xueshu.baidu.com/s?wd=author%3A%28%E9%82%B9%E4%BF%8A%E5%AE%87%29%20&amp;tn=SE_baiduxueshu_c1gjeupa&amp;ie=utf-8&amp;sc_f_para=sc_hilight%3Dperson" TargetMode="External"/><Relationship Id="rId2" Type="http://schemas.openxmlformats.org/officeDocument/2006/relationships/settings" Target="settings.xml"/><Relationship Id="rId16" Type="http://schemas.openxmlformats.org/officeDocument/2006/relationships/hyperlink" Target="https://webvpn.ncu.edu.cn/content/1877-7252/,DanaInfo=www.springerlink.com+" TargetMode="External"/><Relationship Id="rId20" Type="http://schemas.openxmlformats.org/officeDocument/2006/relationships/hyperlink" Target="https://xueshu.baidu.com/s?wd=author%3A%28%E7%AE%A1%E6%AF%95%E8%B4%A2%29%20&amp;tn=SE_baiduxueshu_c1gjeupa&amp;ie=utf-8&amp;sc_f_para=sc_hilight%3Dperso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Lenovo\Desktop\%E7%AE%A1%E6%AF%95%E8%B4%A2.doc"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ciencedirect.com/science/article/pii/S1574954119300093" TargetMode="External"/><Relationship Id="rId23" Type="http://schemas.openxmlformats.org/officeDocument/2006/relationships/fontTable" Target="fontTable.xml"/><Relationship Id="rId10" Type="http://schemas.openxmlformats.org/officeDocument/2006/relationships/hyperlink" Target="https://www.sciencedirect.com/science/journal/15749541" TargetMode="External"/><Relationship Id="rId19" Type="http://schemas.openxmlformats.org/officeDocument/2006/relationships/hyperlink" Target="https://xueshu.baidu.com/s?wd=author%3A%28%E7%AE%80%E5%B0%91%E5%8D%BF%29%20&amp;tn=SE_baiduxueshu_c1gjeupa&amp;ie=utf-8&amp;sc_f_para=sc_hilight%3Dperson" TargetMode="External"/><Relationship Id="rId4" Type="http://schemas.openxmlformats.org/officeDocument/2006/relationships/footnotes" Target="footnotes.xml"/><Relationship Id="rId9" Type="http://schemas.openxmlformats.org/officeDocument/2006/relationships/hyperlink" Target="file:///C:\Users\Lenovo\Desktop\%E7%AE%A1%E6%AF%95%E8%B4%A2.doc" TargetMode="External"/><Relationship Id="rId14" Type="http://schemas.openxmlformats.org/officeDocument/2006/relationships/hyperlink" Target="file:///C:\Users\Lenovo\Desktop\%E7%AE%A1%E6%AF%95%E8%B4%A2.doc" TargetMode="External"/><Relationship Id="rId22" Type="http://schemas.openxmlformats.org/officeDocument/2006/relationships/hyperlink" Target="http://cprs.patentstar.com.cn/Search/Detail?ANE=9FCA7BGA7BFA7BBA9FDB9HECADHA9BECAEGA9GEG9CFF9IC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1360</Words>
  <Characters>7755</Characters>
  <Application>Microsoft Office Word</Application>
  <DocSecurity>0</DocSecurity>
  <Lines>64</Lines>
  <Paragraphs>18</Paragraphs>
  <ScaleCrop>false</ScaleCrop>
  <Company>HP Inc.</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2024-05-17T02:35:00Z</dcterms:created>
  <dcterms:modified xsi:type="dcterms:W3CDTF">2024-05-17T02:37:00Z</dcterms:modified>
</cp:coreProperties>
</file>