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张欢，男，</w:t>
      </w:r>
      <w:r w:rsidRPr="00A042D4">
        <w:rPr>
          <w:rFonts w:ascii="Times New Roman" w:hAnsi="Times New Roman" w:cs="Times New Roman"/>
        </w:rPr>
        <w:t>1986</w:t>
      </w:r>
      <w:r w:rsidRPr="00A042D4">
        <w:rPr>
          <w:rFonts w:ascii="Times New Roman" w:hAnsi="Times New Roman" w:cs="Times New Roman"/>
        </w:rPr>
        <w:t>年</w:t>
      </w:r>
      <w:r w:rsidRPr="00A042D4">
        <w:rPr>
          <w:rFonts w:ascii="Times New Roman" w:hAnsi="Times New Roman" w:cs="Times New Roman"/>
        </w:rPr>
        <w:t>5</w:t>
      </w:r>
      <w:r w:rsidRPr="00A042D4">
        <w:rPr>
          <w:rFonts w:ascii="Times New Roman" w:hAnsi="Times New Roman" w:cs="Times New Roman"/>
        </w:rPr>
        <w:t>月出生，湖北省武汉人</w:t>
      </w:r>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研究方向：水域食物网</w:t>
      </w:r>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宋体" w:cs="Times New Roman"/>
        </w:rPr>
        <w:t>联系方式：</w:t>
      </w:r>
      <w:r w:rsidRPr="00A042D4">
        <w:rPr>
          <w:rFonts w:ascii="Times New Roman" w:hAnsi="Times New Roman" w:cs="Times New Roman"/>
        </w:rPr>
        <w:t xml:space="preserve">15797690774       </w:t>
      </w:r>
      <w:r>
        <w:rPr>
          <w:rFonts w:ascii="Times New Roman" w:hAnsi="Times New Roman" w:cs="Times New Roman" w:hint="eastAsia"/>
        </w:rPr>
        <w:t xml:space="preserve">  </w:t>
      </w:r>
      <w:r w:rsidRPr="00A042D4">
        <w:rPr>
          <w:rFonts w:ascii="Times New Roman" w:hAnsi="Times New Roman" w:cs="Times New Roman"/>
        </w:rPr>
        <w:t>E-mail: huanzhang@ncu.edu.cn</w:t>
      </w:r>
    </w:p>
    <w:p w:rsidR="001B1972" w:rsidRPr="00A042D4" w:rsidRDefault="001B1972" w:rsidP="001B1972">
      <w:pPr>
        <w:spacing w:beforeLines="50"/>
        <w:rPr>
          <w:rFonts w:ascii="Times New Roman" w:eastAsia="楷体" w:hAnsi="Times New Roman" w:cs="Times New Roman"/>
          <w:color w:val="0070C0"/>
          <w:sz w:val="28"/>
          <w:szCs w:val="28"/>
        </w:rPr>
      </w:pPr>
      <w:r w:rsidRPr="00A042D4">
        <w:rPr>
          <w:rFonts w:ascii="Times New Roman" w:eastAsia="楷体" w:hAnsi="Times New Roman" w:cs="Times New Roman"/>
          <w:b/>
          <w:bCs/>
          <w:color w:val="0070C0"/>
          <w:sz w:val="28"/>
          <w:szCs w:val="28"/>
        </w:rPr>
        <w:t xml:space="preserve">1. </w:t>
      </w:r>
      <w:r w:rsidRPr="00A042D4">
        <w:rPr>
          <w:rFonts w:ascii="Times New Roman" w:eastAsia="楷体" w:hAnsi="楷体" w:cs="Times New Roman"/>
          <w:b/>
          <w:bCs/>
          <w:color w:val="0070C0"/>
          <w:sz w:val="28"/>
          <w:szCs w:val="28"/>
        </w:rPr>
        <w:t>教育经历</w:t>
      </w:r>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2013-09</w:t>
      </w:r>
      <w:r w:rsidRPr="00A042D4">
        <w:rPr>
          <w:rFonts w:ascii="Times New Roman" w:hAnsi="宋体" w:cs="Times New Roman"/>
        </w:rPr>
        <w:t>至</w:t>
      </w:r>
      <w:r w:rsidRPr="00A042D4">
        <w:rPr>
          <w:rFonts w:ascii="Times New Roman" w:hAnsi="Times New Roman" w:cs="Times New Roman"/>
        </w:rPr>
        <w:t>2016-06</w:t>
      </w:r>
      <w:r w:rsidRPr="00A042D4">
        <w:rPr>
          <w:rFonts w:ascii="Times New Roman" w:hAnsi="宋体" w:cs="Times New Roman"/>
        </w:rPr>
        <w:t>，中国科学院地理科学与资源研究所，</w:t>
      </w:r>
      <w:r>
        <w:rPr>
          <w:rFonts w:ascii="Times New Roman" w:hAnsi="宋体" w:cs="Times New Roman"/>
        </w:rPr>
        <w:t>理学</w:t>
      </w:r>
      <w:r w:rsidRPr="00A042D4">
        <w:rPr>
          <w:rFonts w:ascii="Times New Roman" w:hAnsi="宋体" w:cs="Times New Roman"/>
        </w:rPr>
        <w:t>博士，导师：于秀波</w:t>
      </w:r>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2009-09</w:t>
      </w:r>
      <w:r w:rsidRPr="00A042D4">
        <w:rPr>
          <w:rFonts w:ascii="Times New Roman" w:hAnsi="宋体" w:cs="Times New Roman"/>
        </w:rPr>
        <w:t>至</w:t>
      </w:r>
      <w:r w:rsidRPr="00A042D4">
        <w:rPr>
          <w:rFonts w:ascii="Times New Roman" w:hAnsi="Times New Roman" w:cs="Times New Roman"/>
        </w:rPr>
        <w:t>2012-06</w:t>
      </w:r>
      <w:r w:rsidRPr="00A042D4">
        <w:rPr>
          <w:rFonts w:ascii="Times New Roman" w:hAnsi="宋体" w:cs="Times New Roman"/>
        </w:rPr>
        <w:t>，华中农业大学水产学院和中国科学院水生生物研究所东湖湖泊生态系统试验站联合培养，</w:t>
      </w:r>
      <w:r>
        <w:rPr>
          <w:rFonts w:ascii="Times New Roman" w:hAnsi="宋体" w:cs="Times New Roman"/>
        </w:rPr>
        <w:t>理学</w:t>
      </w:r>
      <w:r w:rsidRPr="00A042D4">
        <w:rPr>
          <w:rFonts w:ascii="Times New Roman" w:hAnsi="宋体" w:cs="Times New Roman"/>
        </w:rPr>
        <w:t>硕士，导师：谢平</w:t>
      </w:r>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2005-09</w:t>
      </w:r>
      <w:r w:rsidRPr="00A042D4">
        <w:rPr>
          <w:rFonts w:ascii="Times New Roman" w:hAnsi="宋体" w:cs="Times New Roman"/>
        </w:rPr>
        <w:t>至</w:t>
      </w:r>
      <w:r w:rsidRPr="00A042D4">
        <w:rPr>
          <w:rFonts w:ascii="Times New Roman" w:hAnsi="Times New Roman" w:cs="Times New Roman"/>
        </w:rPr>
        <w:t>2009-06</w:t>
      </w:r>
      <w:r w:rsidRPr="00A042D4">
        <w:rPr>
          <w:rFonts w:ascii="Times New Roman" w:hAnsi="宋体" w:cs="Times New Roman"/>
        </w:rPr>
        <w:t>，华中农业大学，水产学院，</w:t>
      </w:r>
      <w:r>
        <w:rPr>
          <w:rFonts w:ascii="Times New Roman" w:hAnsi="宋体" w:cs="Times New Roman"/>
        </w:rPr>
        <w:t>农学学士</w:t>
      </w:r>
    </w:p>
    <w:p w:rsidR="001B1972" w:rsidRPr="00A042D4" w:rsidRDefault="001B1972" w:rsidP="001B1972">
      <w:pPr>
        <w:spacing w:beforeLines="50"/>
        <w:rPr>
          <w:rFonts w:ascii="Times New Roman" w:eastAsia="楷体" w:hAnsi="Times New Roman" w:cs="Times New Roman"/>
          <w:b/>
          <w:bCs/>
          <w:color w:val="0070C0"/>
          <w:sz w:val="28"/>
          <w:szCs w:val="28"/>
        </w:rPr>
      </w:pPr>
      <w:r w:rsidRPr="00A042D4">
        <w:rPr>
          <w:rFonts w:ascii="Times New Roman" w:eastAsia="楷体" w:hAnsi="Times New Roman" w:cs="Times New Roman"/>
          <w:b/>
          <w:bCs/>
          <w:color w:val="0070C0"/>
          <w:sz w:val="28"/>
          <w:szCs w:val="28"/>
        </w:rPr>
        <w:t xml:space="preserve">2. </w:t>
      </w:r>
      <w:r w:rsidRPr="00A042D4">
        <w:rPr>
          <w:rFonts w:ascii="Times New Roman" w:eastAsia="楷体" w:hAnsi="楷体" w:cs="Times New Roman"/>
          <w:b/>
          <w:bCs/>
          <w:color w:val="0070C0"/>
          <w:sz w:val="28"/>
          <w:szCs w:val="28"/>
        </w:rPr>
        <w:t>科研与学术工作经历</w:t>
      </w:r>
    </w:p>
    <w:p w:rsidR="001B1972" w:rsidRPr="00A042D4" w:rsidRDefault="001B1972" w:rsidP="001B1972">
      <w:pPr>
        <w:snapToGrid w:val="0"/>
        <w:spacing w:beforeLines="50" w:afterLines="50" w:line="440" w:lineRule="exact"/>
        <w:rPr>
          <w:rFonts w:ascii="Times New Roman" w:hAnsi="Times New Roman" w:cs="Times New Roman"/>
        </w:rPr>
      </w:pPr>
      <w:r w:rsidRPr="00A042D4">
        <w:rPr>
          <w:rFonts w:ascii="Times New Roman" w:hAnsi="Times New Roman" w:cs="Times New Roman"/>
        </w:rPr>
        <w:t>2016-10</w:t>
      </w:r>
      <w:r w:rsidRPr="00A042D4">
        <w:rPr>
          <w:rFonts w:ascii="Times New Roman" w:hAnsi="宋体" w:cs="Times New Roman"/>
        </w:rPr>
        <w:t>至现在，南昌大学生命科学学院生态学系，讲师，南昌大学</w:t>
      </w:r>
      <w:r w:rsidRPr="00A042D4">
        <w:rPr>
          <w:rFonts w:ascii="Times New Roman" w:hAnsi="Times New Roman" w:cs="Times New Roman"/>
        </w:rPr>
        <w:t>“</w:t>
      </w:r>
      <w:r w:rsidRPr="00A042D4">
        <w:rPr>
          <w:rFonts w:ascii="Times New Roman" w:hAnsi="宋体" w:cs="Times New Roman"/>
        </w:rPr>
        <w:t>赣江青年学者</w:t>
      </w:r>
      <w:r w:rsidRPr="00A042D4">
        <w:rPr>
          <w:rFonts w:ascii="Times New Roman" w:hAnsi="Times New Roman" w:cs="Times New Roman"/>
        </w:rPr>
        <w:t>”</w:t>
      </w:r>
    </w:p>
    <w:p w:rsidR="001B1972" w:rsidRPr="00A042D4" w:rsidRDefault="001B1972" w:rsidP="001B1972">
      <w:pPr>
        <w:spacing w:beforeLines="50"/>
        <w:rPr>
          <w:rFonts w:ascii="Times New Roman" w:eastAsia="楷体" w:hAnsi="Times New Roman" w:cs="Times New Roman"/>
          <w:b/>
          <w:bCs/>
          <w:color w:val="0070C0"/>
          <w:sz w:val="28"/>
          <w:szCs w:val="28"/>
        </w:rPr>
      </w:pPr>
      <w:r w:rsidRPr="00A042D4">
        <w:rPr>
          <w:rFonts w:ascii="Times New Roman" w:eastAsia="楷体" w:hAnsi="Times New Roman" w:cs="Times New Roman"/>
          <w:b/>
          <w:bCs/>
          <w:color w:val="0070C0"/>
          <w:sz w:val="28"/>
          <w:szCs w:val="28"/>
        </w:rPr>
        <w:t xml:space="preserve">3. </w:t>
      </w:r>
      <w:r w:rsidRPr="00A042D4">
        <w:rPr>
          <w:rFonts w:ascii="Times New Roman" w:eastAsia="楷体" w:hAnsi="楷体" w:cs="Times New Roman"/>
          <w:b/>
          <w:bCs/>
          <w:color w:val="0070C0"/>
          <w:sz w:val="28"/>
          <w:szCs w:val="28"/>
        </w:rPr>
        <w:t>主持科研项目（课题）情况：</w:t>
      </w:r>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 xml:space="preserve">1. </w:t>
      </w:r>
      <w:r w:rsidRPr="00A042D4">
        <w:rPr>
          <w:rFonts w:ascii="Times New Roman" w:hAnsi="宋体" w:cs="Times New Roman"/>
        </w:rPr>
        <w:t>国家自然科学基金地区项目，</w:t>
      </w:r>
      <w:r w:rsidRPr="00A042D4">
        <w:rPr>
          <w:rFonts w:ascii="Times New Roman" w:hAnsi="Times New Roman" w:cs="Times New Roman"/>
        </w:rPr>
        <w:t>32160276</w:t>
      </w:r>
      <w:r w:rsidRPr="00A042D4">
        <w:rPr>
          <w:rFonts w:ascii="Times New Roman" w:hAnsi="宋体" w:cs="Times New Roman"/>
        </w:rPr>
        <w:t>，气候变暖和外源溶解有机碳补偿对浮游食物网的影响及其机理，</w:t>
      </w:r>
      <w:r w:rsidRPr="00A042D4">
        <w:rPr>
          <w:rFonts w:ascii="Times New Roman" w:hAnsi="Times New Roman" w:cs="Times New Roman"/>
        </w:rPr>
        <w:t>2022-01</w:t>
      </w:r>
      <w:r w:rsidRPr="00A042D4">
        <w:rPr>
          <w:rFonts w:ascii="Times New Roman" w:hAnsi="宋体" w:cs="Times New Roman"/>
        </w:rPr>
        <w:t>至</w:t>
      </w:r>
      <w:r w:rsidRPr="00A042D4">
        <w:rPr>
          <w:rFonts w:ascii="Times New Roman" w:hAnsi="Times New Roman" w:cs="Times New Roman"/>
        </w:rPr>
        <w:t>2025-12</w:t>
      </w:r>
      <w:r w:rsidRPr="00A042D4">
        <w:rPr>
          <w:rFonts w:ascii="Times New Roman" w:hAnsi="宋体" w:cs="Times New Roman"/>
        </w:rPr>
        <w:t>，</w:t>
      </w:r>
      <w:r w:rsidRPr="00A042D4">
        <w:rPr>
          <w:rFonts w:ascii="Times New Roman" w:hAnsi="Times New Roman" w:cs="Times New Roman"/>
        </w:rPr>
        <w:t>35</w:t>
      </w:r>
      <w:r w:rsidRPr="00A042D4">
        <w:rPr>
          <w:rFonts w:ascii="Times New Roman" w:hAnsi="宋体" w:cs="Times New Roman"/>
        </w:rPr>
        <w:t>万元，在</w:t>
      </w:r>
      <w:proofErr w:type="gramStart"/>
      <w:r w:rsidRPr="00A042D4">
        <w:rPr>
          <w:rFonts w:ascii="Times New Roman" w:hAnsi="宋体" w:cs="Times New Roman"/>
        </w:rPr>
        <w:t>研</w:t>
      </w:r>
      <w:proofErr w:type="gramEnd"/>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 xml:space="preserve">2. </w:t>
      </w:r>
      <w:r w:rsidRPr="00A042D4">
        <w:rPr>
          <w:rFonts w:ascii="Times New Roman" w:hAnsi="宋体" w:cs="Times New Roman"/>
        </w:rPr>
        <w:t>国家自然科学基金青年项目，</w:t>
      </w:r>
      <w:r w:rsidRPr="00A042D4">
        <w:rPr>
          <w:rFonts w:ascii="Times New Roman" w:hAnsi="Times New Roman" w:cs="Times New Roman"/>
        </w:rPr>
        <w:t>31700403</w:t>
      </w:r>
      <w:r w:rsidRPr="00A042D4">
        <w:rPr>
          <w:rFonts w:ascii="Times New Roman" w:hAnsi="宋体" w:cs="Times New Roman"/>
        </w:rPr>
        <w:t>，陆源有机碳输入对浮游动物</w:t>
      </w:r>
      <w:proofErr w:type="gramStart"/>
      <w:r w:rsidRPr="00A042D4">
        <w:rPr>
          <w:rFonts w:ascii="Times New Roman" w:hAnsi="宋体" w:cs="Times New Roman"/>
        </w:rPr>
        <w:t>碳源利用</w:t>
      </w:r>
      <w:proofErr w:type="gramEnd"/>
      <w:r w:rsidRPr="00A042D4">
        <w:rPr>
          <w:rFonts w:ascii="Times New Roman" w:hAnsi="宋体" w:cs="Times New Roman"/>
        </w:rPr>
        <w:t>和生产量的影响，</w:t>
      </w:r>
      <w:r w:rsidRPr="00A042D4">
        <w:rPr>
          <w:rFonts w:ascii="Times New Roman" w:hAnsi="Times New Roman" w:cs="Times New Roman"/>
        </w:rPr>
        <w:t>2018-01</w:t>
      </w:r>
      <w:r w:rsidRPr="00A042D4">
        <w:rPr>
          <w:rFonts w:ascii="Times New Roman" w:hAnsi="宋体" w:cs="Times New Roman"/>
        </w:rPr>
        <w:t>至</w:t>
      </w:r>
      <w:r w:rsidRPr="00A042D4">
        <w:rPr>
          <w:rFonts w:ascii="Times New Roman" w:hAnsi="Times New Roman" w:cs="Times New Roman"/>
        </w:rPr>
        <w:t>2020-12</w:t>
      </w:r>
      <w:r w:rsidRPr="00A042D4">
        <w:rPr>
          <w:rFonts w:ascii="Times New Roman" w:hAnsi="宋体" w:cs="Times New Roman"/>
        </w:rPr>
        <w:t>，</w:t>
      </w:r>
      <w:r w:rsidRPr="00A042D4">
        <w:rPr>
          <w:rFonts w:ascii="Times New Roman" w:hAnsi="Times New Roman" w:cs="Times New Roman"/>
        </w:rPr>
        <w:t>25</w:t>
      </w:r>
      <w:r w:rsidRPr="00A042D4">
        <w:rPr>
          <w:rFonts w:ascii="Times New Roman" w:hAnsi="宋体" w:cs="Times New Roman"/>
        </w:rPr>
        <w:t>万元，结题</w:t>
      </w:r>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 xml:space="preserve">3. </w:t>
      </w:r>
      <w:r w:rsidRPr="00A042D4">
        <w:rPr>
          <w:rFonts w:ascii="Times New Roman" w:hAnsi="Times New Roman" w:cs="Times New Roman"/>
        </w:rPr>
        <w:t>江西省水利厅项目，鄱阳湖轮虫多样性研究，</w:t>
      </w:r>
      <w:r w:rsidRPr="00A042D4">
        <w:rPr>
          <w:rFonts w:ascii="Times New Roman" w:hAnsi="Times New Roman" w:cs="Times New Roman"/>
        </w:rPr>
        <w:t>2022-01</w:t>
      </w:r>
      <w:r w:rsidRPr="00A042D4">
        <w:rPr>
          <w:rFonts w:ascii="Times New Roman" w:hAnsi="Times New Roman" w:cs="Times New Roman"/>
        </w:rPr>
        <w:t>至</w:t>
      </w:r>
      <w:r w:rsidRPr="00A042D4">
        <w:rPr>
          <w:rFonts w:ascii="Times New Roman" w:hAnsi="Times New Roman" w:cs="Times New Roman"/>
        </w:rPr>
        <w:t>2023-12</w:t>
      </w:r>
      <w:r w:rsidRPr="00A042D4">
        <w:rPr>
          <w:rFonts w:ascii="Times New Roman" w:hAnsi="Times New Roman" w:cs="Times New Roman"/>
        </w:rPr>
        <w:t>，</w:t>
      </w:r>
      <w:r w:rsidRPr="00A042D4">
        <w:rPr>
          <w:rFonts w:ascii="Times New Roman" w:hAnsi="Times New Roman" w:cs="Times New Roman"/>
        </w:rPr>
        <w:t>4.5</w:t>
      </w:r>
      <w:r w:rsidRPr="00A042D4">
        <w:rPr>
          <w:rFonts w:ascii="Times New Roman" w:hAnsi="Times New Roman" w:cs="Times New Roman"/>
        </w:rPr>
        <w:t>万元，在</w:t>
      </w:r>
      <w:proofErr w:type="gramStart"/>
      <w:r w:rsidRPr="00A042D4">
        <w:rPr>
          <w:rFonts w:ascii="Times New Roman" w:hAnsi="Times New Roman" w:cs="Times New Roman"/>
        </w:rPr>
        <w:t>研</w:t>
      </w:r>
      <w:proofErr w:type="gramEnd"/>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 xml:space="preserve">4. </w:t>
      </w:r>
      <w:r w:rsidRPr="00A042D4">
        <w:rPr>
          <w:rFonts w:ascii="Times New Roman" w:hAnsi="Times New Roman" w:cs="Times New Roman"/>
        </w:rPr>
        <w:t>中国水利水电科学研究院委托课题：鄱阳湖物种（沉水植物、鱼类）多样性监测（</w:t>
      </w:r>
      <w:r w:rsidRPr="00A042D4">
        <w:rPr>
          <w:rFonts w:ascii="Times New Roman" w:hAnsi="Times New Roman" w:cs="Times New Roman"/>
        </w:rPr>
        <w:t>2022</w:t>
      </w:r>
      <w:r w:rsidRPr="00A042D4">
        <w:rPr>
          <w:rFonts w:ascii="Times New Roman" w:hAnsi="Times New Roman" w:cs="Times New Roman"/>
        </w:rPr>
        <w:t>年度），</w:t>
      </w:r>
      <w:r w:rsidRPr="00A042D4">
        <w:rPr>
          <w:rFonts w:ascii="Times New Roman" w:hAnsi="Times New Roman" w:cs="Times New Roman"/>
        </w:rPr>
        <w:t>2022-07</w:t>
      </w:r>
      <w:r w:rsidRPr="00A042D4">
        <w:rPr>
          <w:rFonts w:ascii="Times New Roman" w:hAnsi="Times New Roman" w:cs="Times New Roman"/>
        </w:rPr>
        <w:t>至</w:t>
      </w:r>
      <w:r w:rsidRPr="00A042D4">
        <w:rPr>
          <w:rFonts w:ascii="Times New Roman" w:hAnsi="Times New Roman" w:cs="Times New Roman"/>
        </w:rPr>
        <w:t>2023-03</w:t>
      </w:r>
      <w:r w:rsidRPr="00A042D4">
        <w:rPr>
          <w:rFonts w:ascii="Times New Roman" w:hAnsi="Times New Roman" w:cs="Times New Roman"/>
        </w:rPr>
        <w:t>，</w:t>
      </w:r>
      <w:r w:rsidRPr="00A042D4">
        <w:rPr>
          <w:rFonts w:ascii="Times New Roman" w:hAnsi="Times New Roman" w:cs="Times New Roman"/>
        </w:rPr>
        <w:t>8.6</w:t>
      </w:r>
      <w:r w:rsidRPr="00A042D4">
        <w:rPr>
          <w:rFonts w:ascii="Times New Roman" w:hAnsi="Times New Roman" w:cs="Times New Roman"/>
        </w:rPr>
        <w:t>万元，在</w:t>
      </w:r>
      <w:proofErr w:type="gramStart"/>
      <w:r w:rsidRPr="00A042D4">
        <w:rPr>
          <w:rFonts w:ascii="Times New Roman" w:hAnsi="Times New Roman" w:cs="Times New Roman"/>
        </w:rPr>
        <w:t>研</w:t>
      </w:r>
      <w:proofErr w:type="gramEnd"/>
    </w:p>
    <w:p w:rsidR="001B1972" w:rsidRPr="00A042D4" w:rsidRDefault="001B1972" w:rsidP="001B1972">
      <w:pPr>
        <w:spacing w:beforeLines="50" w:afterLines="50" w:line="440" w:lineRule="atLeast"/>
        <w:rPr>
          <w:rFonts w:ascii="Times New Roman" w:hAnsi="Times New Roman" w:cs="Times New Roman"/>
        </w:rPr>
      </w:pPr>
      <w:r w:rsidRPr="00A042D4">
        <w:rPr>
          <w:rFonts w:ascii="Times New Roman" w:hAnsi="Times New Roman" w:cs="Times New Roman"/>
        </w:rPr>
        <w:t xml:space="preserve">5. </w:t>
      </w:r>
      <w:r w:rsidRPr="00A042D4">
        <w:rPr>
          <w:rFonts w:ascii="Times New Roman" w:hAnsi="Times New Roman" w:cs="Times New Roman"/>
        </w:rPr>
        <w:t>横向课题：江西鄱阳湖南矶湿地国家级自然保护区水生态监测，</w:t>
      </w:r>
      <w:r w:rsidRPr="00A042D4">
        <w:rPr>
          <w:rFonts w:ascii="Times New Roman" w:hAnsi="Times New Roman" w:cs="Times New Roman"/>
        </w:rPr>
        <w:t>2022-05</w:t>
      </w:r>
      <w:r w:rsidRPr="00A042D4">
        <w:rPr>
          <w:rFonts w:ascii="Times New Roman" w:hAnsi="Times New Roman" w:cs="Times New Roman"/>
        </w:rPr>
        <w:t>至</w:t>
      </w:r>
      <w:r w:rsidRPr="00A042D4">
        <w:rPr>
          <w:rFonts w:ascii="Times New Roman" w:hAnsi="Times New Roman" w:cs="Times New Roman"/>
        </w:rPr>
        <w:t>2023-06</w:t>
      </w:r>
      <w:r w:rsidRPr="00A042D4">
        <w:rPr>
          <w:rFonts w:ascii="Times New Roman" w:hAnsi="Times New Roman" w:cs="Times New Roman"/>
        </w:rPr>
        <w:t>，</w:t>
      </w:r>
      <w:r w:rsidRPr="00A042D4">
        <w:rPr>
          <w:rFonts w:ascii="Times New Roman" w:hAnsi="Times New Roman" w:cs="Times New Roman"/>
        </w:rPr>
        <w:t>13.6</w:t>
      </w:r>
      <w:r w:rsidRPr="00A042D4">
        <w:rPr>
          <w:rFonts w:ascii="Times New Roman" w:hAnsi="Times New Roman" w:cs="Times New Roman"/>
        </w:rPr>
        <w:t>万元，在</w:t>
      </w:r>
      <w:proofErr w:type="gramStart"/>
      <w:r w:rsidRPr="00A042D4">
        <w:rPr>
          <w:rFonts w:ascii="Times New Roman" w:hAnsi="Times New Roman" w:cs="Times New Roman"/>
        </w:rPr>
        <w:t>研</w:t>
      </w:r>
      <w:proofErr w:type="gramEnd"/>
    </w:p>
    <w:p w:rsidR="001B1972" w:rsidRDefault="001B1972" w:rsidP="001B1972">
      <w:pPr>
        <w:spacing w:beforeLines="50" w:afterLines="50" w:line="440" w:lineRule="atLeast"/>
        <w:rPr>
          <w:rFonts w:ascii="Times New Roman" w:hAnsi="Times New Roman" w:cs="Times New Roman" w:hint="eastAsia"/>
        </w:rPr>
      </w:pPr>
      <w:r w:rsidRPr="00A042D4">
        <w:rPr>
          <w:rFonts w:ascii="Times New Roman" w:hAnsi="Times New Roman" w:cs="Times New Roman"/>
        </w:rPr>
        <w:t xml:space="preserve">6. </w:t>
      </w:r>
      <w:r w:rsidRPr="00A042D4">
        <w:rPr>
          <w:rFonts w:ascii="Times New Roman" w:hAnsi="Times New Roman" w:cs="Times New Roman"/>
        </w:rPr>
        <w:t>横向课题：江西鄱阳湖南矶湿地国家级自然保护区浮游动物监测，</w:t>
      </w:r>
      <w:r w:rsidRPr="00A042D4">
        <w:rPr>
          <w:rFonts w:ascii="Times New Roman" w:hAnsi="Times New Roman" w:cs="Times New Roman"/>
        </w:rPr>
        <w:t>2022-01</w:t>
      </w:r>
      <w:r w:rsidRPr="00A042D4">
        <w:rPr>
          <w:rFonts w:ascii="Times New Roman" w:hAnsi="Times New Roman" w:cs="Times New Roman"/>
        </w:rPr>
        <w:t>至</w:t>
      </w:r>
      <w:r w:rsidRPr="00A042D4">
        <w:rPr>
          <w:rFonts w:ascii="Times New Roman" w:hAnsi="Times New Roman" w:cs="Times New Roman"/>
        </w:rPr>
        <w:t>2022-12</w:t>
      </w:r>
      <w:r w:rsidRPr="00A042D4">
        <w:rPr>
          <w:rFonts w:ascii="Times New Roman" w:hAnsi="Times New Roman" w:cs="Times New Roman"/>
        </w:rPr>
        <w:t>，</w:t>
      </w:r>
      <w:r w:rsidRPr="00A042D4">
        <w:rPr>
          <w:rFonts w:ascii="Times New Roman" w:hAnsi="Times New Roman" w:cs="Times New Roman"/>
        </w:rPr>
        <w:t>3</w:t>
      </w:r>
      <w:r w:rsidRPr="00A042D4">
        <w:rPr>
          <w:rFonts w:ascii="Times New Roman" w:hAnsi="Times New Roman" w:cs="Times New Roman"/>
        </w:rPr>
        <w:t>万元，结题</w:t>
      </w:r>
    </w:p>
    <w:p w:rsidR="001B1972" w:rsidRPr="00A042D4" w:rsidRDefault="001B1972" w:rsidP="001B1972">
      <w:pPr>
        <w:spacing w:beforeLines="50" w:afterLines="50" w:line="440" w:lineRule="atLeast"/>
        <w:rPr>
          <w:rFonts w:ascii="Times New Roman" w:hAnsi="Times New Roman" w:cs="Times New Roman"/>
        </w:rPr>
      </w:pPr>
      <w:r>
        <w:rPr>
          <w:rFonts w:ascii="Times New Roman" w:hAnsi="Times New Roman" w:cs="Times New Roman" w:hint="eastAsia"/>
        </w:rPr>
        <w:t xml:space="preserve">7. </w:t>
      </w:r>
      <w:r w:rsidRPr="00A042D4">
        <w:rPr>
          <w:rFonts w:ascii="Times New Roman" w:hAnsi="Times New Roman" w:cs="Times New Roman"/>
        </w:rPr>
        <w:t>横向课题：</w:t>
      </w:r>
      <w:r>
        <w:rPr>
          <w:rFonts w:ascii="Times New Roman" w:hAnsi="Times New Roman" w:cs="Times New Roman"/>
        </w:rPr>
        <w:t>珠湖水生生物调查与鉴定项目</w:t>
      </w:r>
      <w:r w:rsidRPr="00A042D4">
        <w:rPr>
          <w:rFonts w:ascii="Times New Roman" w:hAnsi="Times New Roman" w:cs="Times New Roman"/>
        </w:rPr>
        <w:t>，</w:t>
      </w:r>
      <w:r w:rsidRPr="00A042D4">
        <w:rPr>
          <w:rFonts w:ascii="Times New Roman" w:hAnsi="Times New Roman" w:cs="Times New Roman"/>
        </w:rPr>
        <w:t>20</w:t>
      </w:r>
      <w:r>
        <w:rPr>
          <w:rFonts w:ascii="Times New Roman" w:hAnsi="Times New Roman" w:cs="Times New Roman" w:hint="eastAsia"/>
        </w:rPr>
        <w:t>18</w:t>
      </w:r>
      <w:r w:rsidRPr="00A042D4">
        <w:rPr>
          <w:rFonts w:ascii="Times New Roman" w:hAnsi="Times New Roman" w:cs="Times New Roman"/>
        </w:rPr>
        <w:t>-</w:t>
      </w:r>
      <w:r>
        <w:rPr>
          <w:rFonts w:ascii="Times New Roman" w:hAnsi="Times New Roman" w:cs="Times New Roman" w:hint="eastAsia"/>
        </w:rPr>
        <w:t>1</w:t>
      </w:r>
      <w:r w:rsidRPr="00A042D4">
        <w:rPr>
          <w:rFonts w:ascii="Times New Roman" w:hAnsi="Times New Roman" w:cs="Times New Roman"/>
        </w:rPr>
        <w:t>1</w:t>
      </w:r>
      <w:r w:rsidRPr="00A042D4">
        <w:rPr>
          <w:rFonts w:ascii="Times New Roman" w:hAnsi="Times New Roman" w:cs="Times New Roman"/>
        </w:rPr>
        <w:t>至</w:t>
      </w:r>
      <w:r w:rsidRPr="00A042D4">
        <w:rPr>
          <w:rFonts w:ascii="Times New Roman" w:hAnsi="Times New Roman" w:cs="Times New Roman"/>
        </w:rPr>
        <w:t>20</w:t>
      </w:r>
      <w:r>
        <w:rPr>
          <w:rFonts w:ascii="Times New Roman" w:hAnsi="Times New Roman" w:cs="Times New Roman" w:hint="eastAsia"/>
        </w:rPr>
        <w:t>19</w:t>
      </w:r>
      <w:r w:rsidRPr="00A042D4">
        <w:rPr>
          <w:rFonts w:ascii="Times New Roman" w:hAnsi="Times New Roman" w:cs="Times New Roman"/>
        </w:rPr>
        <w:t>-1</w:t>
      </w:r>
      <w:r>
        <w:rPr>
          <w:rFonts w:ascii="Times New Roman" w:hAnsi="Times New Roman" w:cs="Times New Roman" w:hint="eastAsia"/>
        </w:rPr>
        <w:t>1</w:t>
      </w:r>
      <w:r w:rsidRPr="00A042D4">
        <w:rPr>
          <w:rFonts w:ascii="Times New Roman" w:hAnsi="Times New Roman" w:cs="Times New Roman"/>
        </w:rPr>
        <w:t>，</w:t>
      </w:r>
      <w:r>
        <w:rPr>
          <w:rFonts w:ascii="Times New Roman" w:hAnsi="Times New Roman" w:cs="Times New Roman" w:hint="eastAsia"/>
        </w:rPr>
        <w:t>3.5</w:t>
      </w:r>
      <w:r w:rsidRPr="00A042D4">
        <w:rPr>
          <w:rFonts w:ascii="Times New Roman" w:hAnsi="Times New Roman" w:cs="Times New Roman"/>
        </w:rPr>
        <w:t>万元，结题</w:t>
      </w:r>
    </w:p>
    <w:p w:rsidR="001B1972" w:rsidRPr="00A042D4" w:rsidRDefault="001B1972" w:rsidP="001B1972">
      <w:pPr>
        <w:spacing w:beforeLines="50"/>
        <w:rPr>
          <w:rFonts w:ascii="Times New Roman" w:eastAsia="楷体" w:hAnsi="Times New Roman" w:cs="Times New Roman"/>
          <w:b/>
          <w:bCs/>
          <w:color w:val="0070C0"/>
          <w:sz w:val="28"/>
          <w:szCs w:val="28"/>
        </w:rPr>
      </w:pPr>
      <w:r w:rsidRPr="00A042D4">
        <w:rPr>
          <w:rFonts w:ascii="Times New Roman" w:eastAsia="楷体" w:hAnsi="Times New Roman" w:cs="Times New Roman"/>
          <w:b/>
          <w:bCs/>
          <w:color w:val="0070C0"/>
          <w:sz w:val="28"/>
          <w:szCs w:val="28"/>
        </w:rPr>
        <w:t>4.</w:t>
      </w:r>
      <w:r w:rsidRPr="00A042D4">
        <w:rPr>
          <w:rFonts w:ascii="Times New Roman" w:eastAsia="楷体" w:hAnsi="楷体" w:cs="Times New Roman"/>
          <w:b/>
          <w:bCs/>
          <w:color w:val="0070C0"/>
          <w:sz w:val="28"/>
          <w:szCs w:val="28"/>
        </w:rPr>
        <w:t>代表性论著</w:t>
      </w:r>
    </w:p>
    <w:p w:rsidR="001B1972" w:rsidRPr="00A042D4" w:rsidRDefault="001B1972" w:rsidP="001B1972">
      <w:pPr>
        <w:pStyle w:val="1"/>
        <w:numPr>
          <w:ilvl w:val="0"/>
          <w:numId w:val="1"/>
        </w:numPr>
        <w:autoSpaceDE/>
        <w:autoSpaceDN/>
        <w:adjustRightInd/>
        <w:snapToGrid w:val="0"/>
        <w:spacing w:line="360" w:lineRule="auto"/>
        <w:ind w:firstLineChars="0"/>
        <w:jc w:val="both"/>
        <w:rPr>
          <w:rFonts w:ascii="Times New Roman" w:hAnsi="Times New Roman"/>
          <w:szCs w:val="21"/>
        </w:rPr>
      </w:pPr>
      <w:proofErr w:type="spellStart"/>
      <w:r w:rsidRPr="00A042D4">
        <w:rPr>
          <w:rFonts w:ascii="Times New Roman" w:hAnsi="Times New Roman"/>
          <w:b/>
          <w:szCs w:val="21"/>
        </w:rPr>
        <w:t>Huan</w:t>
      </w:r>
      <w:proofErr w:type="spellEnd"/>
      <w:r w:rsidRPr="00A042D4">
        <w:rPr>
          <w:rFonts w:ascii="Times New Roman" w:hAnsi="Times New Roman"/>
          <w:b/>
          <w:szCs w:val="21"/>
        </w:rPr>
        <w:t xml:space="preserve"> Zhang</w:t>
      </w:r>
      <w:r w:rsidRPr="00A042D4">
        <w:rPr>
          <w:rFonts w:ascii="Times New Roman" w:hAnsi="Times New Roman"/>
          <w:szCs w:val="21"/>
        </w:rPr>
        <w:t>,</w:t>
      </w:r>
      <w:r w:rsidRPr="00A042D4">
        <w:rPr>
          <w:rFonts w:ascii="Times New Roman" w:hAnsi="Times New Roman"/>
          <w:szCs w:val="21"/>
          <w:lang w:eastAsia="zh-CN"/>
        </w:rPr>
        <w:t xml:space="preserve"> </w:t>
      </w:r>
      <w:proofErr w:type="spellStart"/>
      <w:r w:rsidRPr="00A042D4">
        <w:rPr>
          <w:rFonts w:ascii="Times New Roman" w:hAnsi="Times New Roman"/>
          <w:szCs w:val="21"/>
          <w:lang w:eastAsia="zh-CN"/>
        </w:rPr>
        <w:t>Yuyu</w:t>
      </w:r>
      <w:proofErr w:type="spellEnd"/>
      <w:r w:rsidRPr="00A042D4">
        <w:rPr>
          <w:rFonts w:ascii="Times New Roman" w:hAnsi="Times New Roman"/>
          <w:szCs w:val="21"/>
          <w:lang w:eastAsia="zh-CN"/>
        </w:rPr>
        <w:t xml:space="preserve"> Wang, Jun </w:t>
      </w:r>
      <w:proofErr w:type="spellStart"/>
      <w:r w:rsidRPr="00A042D4">
        <w:rPr>
          <w:rFonts w:ascii="Times New Roman" w:hAnsi="Times New Roman"/>
          <w:szCs w:val="21"/>
          <w:lang w:eastAsia="zh-CN"/>
        </w:rPr>
        <w:t>Xu</w:t>
      </w:r>
      <w:proofErr w:type="spellEnd"/>
      <w:r w:rsidRPr="00A042D4">
        <w:rPr>
          <w:rFonts w:ascii="Times New Roman" w:hAnsi="Times New Roman"/>
          <w:szCs w:val="21"/>
          <w:lang w:eastAsia="zh-CN"/>
        </w:rPr>
        <w:t>. Seasonal water-level fluctuations alter the food web structure of a large floodplain lake. Water (</w:t>
      </w:r>
      <w:proofErr w:type="spellStart"/>
      <w:r w:rsidRPr="00A042D4">
        <w:rPr>
          <w:rFonts w:ascii="Times New Roman" w:hAnsi="Times New Roman"/>
          <w:szCs w:val="21"/>
          <w:lang w:eastAsia="zh-CN"/>
        </w:rPr>
        <w:t>接收</w:t>
      </w:r>
      <w:proofErr w:type="spellEnd"/>
      <w:r w:rsidRPr="00A042D4">
        <w:rPr>
          <w:rFonts w:ascii="Times New Roman" w:hAnsi="Times New Roman"/>
          <w:szCs w:val="21"/>
          <w:lang w:eastAsia="zh-CN"/>
        </w:rPr>
        <w:t>）</w:t>
      </w:r>
    </w:p>
    <w:p w:rsidR="001B1972" w:rsidRPr="00A042D4" w:rsidRDefault="001B1972" w:rsidP="001B1972">
      <w:pPr>
        <w:pStyle w:val="1"/>
        <w:numPr>
          <w:ilvl w:val="0"/>
          <w:numId w:val="1"/>
        </w:numPr>
        <w:autoSpaceDE/>
        <w:autoSpaceDN/>
        <w:adjustRightInd/>
        <w:snapToGrid w:val="0"/>
        <w:spacing w:line="360" w:lineRule="auto"/>
        <w:ind w:firstLineChars="0"/>
        <w:jc w:val="both"/>
        <w:rPr>
          <w:rFonts w:ascii="Times New Roman" w:hAnsi="Times New Roman"/>
          <w:szCs w:val="21"/>
        </w:rPr>
      </w:pPr>
      <w:proofErr w:type="spellStart"/>
      <w:r w:rsidRPr="00A042D4">
        <w:rPr>
          <w:rFonts w:ascii="Times New Roman" w:eastAsia="楷体" w:hAnsi="Times New Roman"/>
          <w:lang w:eastAsia="zh-CN"/>
        </w:rPr>
        <w:lastRenderedPageBreak/>
        <w:t>Bai</w:t>
      </w:r>
      <w:proofErr w:type="spellEnd"/>
      <w:r w:rsidRPr="00A042D4">
        <w:rPr>
          <w:rFonts w:ascii="Times New Roman" w:eastAsia="楷体" w:hAnsi="Times New Roman"/>
          <w:lang w:eastAsia="zh-CN"/>
        </w:rPr>
        <w:t xml:space="preserve"> JP </w:t>
      </w:r>
      <w:r w:rsidRPr="00A042D4">
        <w:rPr>
          <w:rFonts w:ascii="Times New Roman" w:eastAsia="楷体" w:hAnsi="Times New Roman"/>
          <w:vertAlign w:val="superscript"/>
          <w:lang w:eastAsia="zh-CN"/>
        </w:rPr>
        <w:t>#</w:t>
      </w:r>
      <w:r w:rsidRPr="00A042D4">
        <w:rPr>
          <w:rFonts w:ascii="Times New Roman" w:eastAsia="楷体" w:hAnsi="Times New Roman"/>
          <w:lang w:eastAsia="zh-CN"/>
        </w:rPr>
        <w:t xml:space="preserve">, </w:t>
      </w:r>
      <w:r w:rsidRPr="00A042D4">
        <w:rPr>
          <w:rFonts w:ascii="Times New Roman" w:eastAsia="楷体" w:hAnsi="Times New Roman"/>
          <w:b/>
          <w:lang w:eastAsia="zh-CN"/>
        </w:rPr>
        <w:t>Zhang H</w:t>
      </w:r>
      <w:r w:rsidRPr="00A042D4">
        <w:rPr>
          <w:rFonts w:ascii="Times New Roman" w:eastAsia="楷体" w:hAnsi="Times New Roman"/>
          <w:lang w:eastAsia="zh-CN"/>
        </w:rPr>
        <w:t xml:space="preserve"> </w:t>
      </w:r>
      <w:r w:rsidRPr="00A042D4">
        <w:rPr>
          <w:rFonts w:ascii="Times New Roman" w:eastAsia="楷体" w:hAnsi="Times New Roman"/>
          <w:vertAlign w:val="superscript"/>
          <w:lang w:eastAsia="zh-CN"/>
        </w:rPr>
        <w:t>#</w:t>
      </w:r>
      <w:r w:rsidRPr="00A042D4">
        <w:rPr>
          <w:rFonts w:ascii="Times New Roman" w:eastAsia="楷体" w:hAnsi="Times New Roman"/>
          <w:lang w:eastAsia="zh-CN"/>
        </w:rPr>
        <w:t xml:space="preserve">, Zhou HK, Li S, </w:t>
      </w:r>
      <w:proofErr w:type="spellStart"/>
      <w:r w:rsidRPr="00A042D4">
        <w:rPr>
          <w:rFonts w:ascii="Times New Roman" w:eastAsia="楷体" w:hAnsi="Times New Roman"/>
          <w:lang w:eastAsia="zh-CN"/>
        </w:rPr>
        <w:t>Gao</w:t>
      </w:r>
      <w:proofErr w:type="spellEnd"/>
      <w:r w:rsidRPr="00A042D4">
        <w:rPr>
          <w:rFonts w:ascii="Times New Roman" w:eastAsia="楷体" w:hAnsi="Times New Roman"/>
          <w:lang w:eastAsia="zh-CN"/>
        </w:rPr>
        <w:t xml:space="preserve"> B, Chen P, Ma L, </w:t>
      </w:r>
      <w:proofErr w:type="spellStart"/>
      <w:r w:rsidRPr="00A042D4">
        <w:rPr>
          <w:rFonts w:ascii="Times New Roman" w:eastAsia="楷体" w:hAnsi="Times New Roman"/>
          <w:lang w:eastAsia="zh-CN"/>
        </w:rPr>
        <w:t>Xu</w:t>
      </w:r>
      <w:proofErr w:type="spellEnd"/>
      <w:r w:rsidRPr="00A042D4">
        <w:rPr>
          <w:rFonts w:ascii="Times New Roman" w:eastAsia="楷体" w:hAnsi="Times New Roman"/>
          <w:lang w:eastAsia="zh-CN"/>
        </w:rPr>
        <w:t xml:space="preserve"> ZF, Zhang Z, </w:t>
      </w:r>
      <w:proofErr w:type="spellStart"/>
      <w:r w:rsidRPr="00A042D4">
        <w:rPr>
          <w:rFonts w:ascii="Times New Roman" w:eastAsia="楷体" w:hAnsi="Times New Roman"/>
          <w:lang w:eastAsia="zh-CN"/>
        </w:rPr>
        <w:t>Xu</w:t>
      </w:r>
      <w:proofErr w:type="spellEnd"/>
      <w:r w:rsidRPr="00A042D4">
        <w:rPr>
          <w:rFonts w:ascii="Times New Roman" w:eastAsia="楷体" w:hAnsi="Times New Roman"/>
          <w:lang w:eastAsia="zh-CN"/>
        </w:rPr>
        <w:t xml:space="preserve"> CX, </w:t>
      </w:r>
      <w:proofErr w:type="spellStart"/>
      <w:r w:rsidRPr="00A042D4">
        <w:rPr>
          <w:rFonts w:ascii="Times New Roman" w:eastAsia="楷体" w:hAnsi="Times New Roman"/>
          <w:lang w:eastAsia="zh-CN"/>
        </w:rPr>
        <w:t>Ruan</w:t>
      </w:r>
      <w:proofErr w:type="spellEnd"/>
      <w:r w:rsidRPr="00A042D4">
        <w:rPr>
          <w:rFonts w:ascii="Times New Roman" w:eastAsia="楷体" w:hAnsi="Times New Roman"/>
          <w:lang w:eastAsia="zh-CN"/>
        </w:rPr>
        <w:t xml:space="preserve"> LZ, </w:t>
      </w:r>
      <w:proofErr w:type="spellStart"/>
      <w:r w:rsidRPr="00A042D4">
        <w:rPr>
          <w:rFonts w:ascii="Times New Roman" w:eastAsia="楷体" w:hAnsi="Times New Roman"/>
          <w:lang w:eastAsia="zh-CN"/>
        </w:rPr>
        <w:t>Ge</w:t>
      </w:r>
      <w:proofErr w:type="spellEnd"/>
      <w:r w:rsidRPr="00A042D4">
        <w:rPr>
          <w:rFonts w:ascii="Times New Roman" w:eastAsia="楷体" w:hAnsi="Times New Roman"/>
          <w:lang w:eastAsia="zh-CN"/>
        </w:rPr>
        <w:t xml:space="preserve"> G. Winter coexistence in herbivorous </w:t>
      </w:r>
      <w:proofErr w:type="spellStart"/>
      <w:r w:rsidRPr="00A042D4">
        <w:rPr>
          <w:rFonts w:ascii="Times New Roman" w:eastAsia="楷体" w:hAnsi="Times New Roman"/>
          <w:lang w:eastAsia="zh-CN"/>
        </w:rPr>
        <w:t>waterbirds</w:t>
      </w:r>
      <w:proofErr w:type="spellEnd"/>
      <w:r w:rsidRPr="00A042D4">
        <w:rPr>
          <w:rFonts w:ascii="Times New Roman" w:eastAsia="楷体" w:hAnsi="Times New Roman"/>
          <w:lang w:eastAsia="zh-CN"/>
        </w:rPr>
        <w:t>: Niche differentiation in a floodplain, Poyang Lake, China. Ecology and Evolution, 2021, 11: 16835-16848.</w:t>
      </w:r>
      <w:r w:rsidRPr="00A042D4">
        <w:rPr>
          <w:rFonts w:ascii="Times New Roman" w:eastAsia="楷体" w:hAnsi="Times New Roman"/>
          <w:lang w:eastAsia="zh-CN"/>
        </w:rPr>
        <w:t>（共同</w:t>
      </w:r>
      <w:proofErr w:type="gramStart"/>
      <w:r w:rsidRPr="00A042D4">
        <w:rPr>
          <w:rFonts w:ascii="Times New Roman" w:eastAsia="楷体" w:hAnsi="Times New Roman"/>
          <w:lang w:eastAsia="zh-CN"/>
        </w:rPr>
        <w:t>一</w:t>
      </w:r>
      <w:proofErr w:type="gramEnd"/>
      <w:r w:rsidRPr="00A042D4">
        <w:rPr>
          <w:rFonts w:ascii="Times New Roman" w:eastAsia="楷体" w:hAnsi="Times New Roman"/>
          <w:lang w:eastAsia="zh-CN"/>
        </w:rPr>
        <w:t>作）</w:t>
      </w:r>
    </w:p>
    <w:p w:rsidR="001B1972" w:rsidRPr="00A042D4" w:rsidRDefault="001B1972" w:rsidP="001B1972">
      <w:pPr>
        <w:pStyle w:val="1"/>
        <w:numPr>
          <w:ilvl w:val="0"/>
          <w:numId w:val="1"/>
        </w:numPr>
        <w:autoSpaceDE/>
        <w:autoSpaceDN/>
        <w:adjustRightInd/>
        <w:snapToGrid w:val="0"/>
        <w:spacing w:line="360" w:lineRule="auto"/>
        <w:ind w:firstLineChars="0"/>
        <w:jc w:val="both"/>
        <w:rPr>
          <w:rFonts w:ascii="Times New Roman" w:hAnsi="Times New Roman"/>
          <w:szCs w:val="21"/>
        </w:rPr>
      </w:pPr>
      <w:proofErr w:type="spellStart"/>
      <w:r w:rsidRPr="00A042D4">
        <w:rPr>
          <w:rFonts w:ascii="Times New Roman" w:hAnsi="Times New Roman"/>
          <w:b/>
          <w:szCs w:val="21"/>
        </w:rPr>
        <w:t>Huan</w:t>
      </w:r>
      <w:proofErr w:type="spellEnd"/>
      <w:r w:rsidRPr="00A042D4">
        <w:rPr>
          <w:rFonts w:ascii="Times New Roman" w:hAnsi="Times New Roman"/>
          <w:b/>
          <w:szCs w:val="21"/>
        </w:rPr>
        <w:t xml:space="preserve"> Zhang</w:t>
      </w:r>
      <w:r w:rsidRPr="00A042D4">
        <w:rPr>
          <w:rFonts w:ascii="Times New Roman" w:hAnsi="Times New Roman"/>
          <w:szCs w:val="21"/>
        </w:rPr>
        <w:t xml:space="preserve">, </w:t>
      </w:r>
      <w:proofErr w:type="spellStart"/>
      <w:r w:rsidRPr="00A042D4">
        <w:rPr>
          <w:rFonts w:ascii="Times New Roman" w:hAnsi="Times New Roman"/>
          <w:szCs w:val="21"/>
        </w:rPr>
        <w:t>Xiubo</w:t>
      </w:r>
      <w:proofErr w:type="spellEnd"/>
      <w:r w:rsidRPr="00A042D4">
        <w:rPr>
          <w:rFonts w:ascii="Times New Roman" w:hAnsi="Times New Roman"/>
          <w:szCs w:val="21"/>
        </w:rPr>
        <w:t xml:space="preserve"> Yu*, </w:t>
      </w:r>
      <w:proofErr w:type="spellStart"/>
      <w:r w:rsidRPr="00A042D4">
        <w:rPr>
          <w:rFonts w:ascii="Times New Roman" w:hAnsi="Times New Roman"/>
          <w:szCs w:val="21"/>
        </w:rPr>
        <w:t>Yuyu</w:t>
      </w:r>
      <w:proofErr w:type="spellEnd"/>
      <w:r w:rsidRPr="00A042D4">
        <w:rPr>
          <w:rFonts w:ascii="Times New Roman" w:hAnsi="Times New Roman"/>
          <w:szCs w:val="21"/>
        </w:rPr>
        <w:t xml:space="preserve"> Wang, Jun </w:t>
      </w:r>
      <w:proofErr w:type="spellStart"/>
      <w:r w:rsidRPr="00A042D4">
        <w:rPr>
          <w:rFonts w:ascii="Times New Roman" w:hAnsi="Times New Roman"/>
          <w:szCs w:val="21"/>
        </w:rPr>
        <w:t>Xu</w:t>
      </w:r>
      <w:proofErr w:type="spellEnd"/>
      <w:r w:rsidRPr="00A042D4">
        <w:rPr>
          <w:rFonts w:ascii="Times New Roman" w:hAnsi="Times New Roman"/>
          <w:szCs w:val="21"/>
          <w:lang w:eastAsia="zh-CN"/>
        </w:rPr>
        <w:t xml:space="preserve">. </w:t>
      </w:r>
      <w:r w:rsidRPr="00A042D4">
        <w:rPr>
          <w:rFonts w:ascii="Times New Roman" w:hAnsi="Times New Roman"/>
          <w:szCs w:val="21"/>
        </w:rPr>
        <w:t xml:space="preserve">The importance of terrestrial carbon in supporting </w:t>
      </w:r>
      <w:proofErr w:type="spellStart"/>
      <w:r w:rsidRPr="00A042D4">
        <w:rPr>
          <w:rFonts w:ascii="Times New Roman" w:hAnsi="Times New Roman"/>
          <w:szCs w:val="21"/>
        </w:rPr>
        <w:t>molluscs</w:t>
      </w:r>
      <w:proofErr w:type="spellEnd"/>
      <w:r w:rsidRPr="00A042D4">
        <w:rPr>
          <w:rFonts w:ascii="Times New Roman" w:hAnsi="Times New Roman"/>
          <w:szCs w:val="21"/>
        </w:rPr>
        <w:t xml:space="preserve"> in the wetlands of Poyang Lake</w:t>
      </w:r>
      <w:r w:rsidRPr="00A042D4">
        <w:rPr>
          <w:rFonts w:ascii="Times New Roman" w:hAnsi="Times New Roman"/>
          <w:szCs w:val="21"/>
          <w:lang w:eastAsia="zh-CN"/>
        </w:rPr>
        <w:t xml:space="preserve">, </w:t>
      </w:r>
      <w:r w:rsidRPr="00A042D4">
        <w:rPr>
          <w:rFonts w:ascii="Times New Roman" w:hAnsi="Times New Roman"/>
          <w:i/>
          <w:szCs w:val="21"/>
        </w:rPr>
        <w:t xml:space="preserve">Chinese Journal of </w:t>
      </w:r>
      <w:proofErr w:type="spellStart"/>
      <w:r w:rsidRPr="00A042D4">
        <w:rPr>
          <w:rFonts w:ascii="Times New Roman" w:hAnsi="Times New Roman"/>
          <w:i/>
          <w:szCs w:val="21"/>
        </w:rPr>
        <w:t>Oceanology</w:t>
      </w:r>
      <w:proofErr w:type="spellEnd"/>
      <w:r w:rsidRPr="00A042D4">
        <w:rPr>
          <w:rFonts w:ascii="Times New Roman" w:hAnsi="Times New Roman"/>
          <w:i/>
          <w:szCs w:val="21"/>
        </w:rPr>
        <w:t xml:space="preserve"> and Limnology</w:t>
      </w:r>
      <w:r w:rsidRPr="00A042D4">
        <w:rPr>
          <w:rFonts w:ascii="Times New Roman" w:hAnsi="Times New Roman"/>
          <w:szCs w:val="21"/>
        </w:rPr>
        <w:t>, 2017, 35(4): 825-832.</w:t>
      </w:r>
    </w:p>
    <w:p w:rsidR="001B1972" w:rsidRPr="00A042D4" w:rsidRDefault="001B1972" w:rsidP="001B1972">
      <w:pPr>
        <w:pStyle w:val="1"/>
        <w:numPr>
          <w:ilvl w:val="0"/>
          <w:numId w:val="1"/>
        </w:numPr>
        <w:autoSpaceDE/>
        <w:autoSpaceDN/>
        <w:adjustRightInd/>
        <w:snapToGrid w:val="0"/>
        <w:spacing w:line="360" w:lineRule="auto"/>
        <w:ind w:firstLineChars="0"/>
        <w:jc w:val="both"/>
        <w:rPr>
          <w:rFonts w:ascii="Times New Roman" w:hAnsi="Times New Roman"/>
          <w:szCs w:val="21"/>
        </w:rPr>
      </w:pPr>
      <w:proofErr w:type="spellStart"/>
      <w:r w:rsidRPr="00A042D4">
        <w:rPr>
          <w:rFonts w:ascii="Times New Roman" w:hAnsi="Times New Roman"/>
          <w:b/>
          <w:szCs w:val="21"/>
        </w:rPr>
        <w:t>Huan</w:t>
      </w:r>
      <w:proofErr w:type="spellEnd"/>
      <w:r w:rsidRPr="00A042D4">
        <w:rPr>
          <w:rFonts w:ascii="Times New Roman" w:hAnsi="Times New Roman"/>
          <w:b/>
          <w:szCs w:val="21"/>
        </w:rPr>
        <w:t xml:space="preserve"> Zhang</w:t>
      </w:r>
      <w:r w:rsidRPr="00A042D4">
        <w:rPr>
          <w:rFonts w:ascii="Times New Roman" w:hAnsi="Times New Roman"/>
          <w:szCs w:val="21"/>
        </w:rPr>
        <w:t xml:space="preserve">, </w:t>
      </w:r>
      <w:proofErr w:type="spellStart"/>
      <w:r w:rsidRPr="00A042D4">
        <w:rPr>
          <w:rFonts w:ascii="Times New Roman" w:hAnsi="Times New Roman"/>
          <w:szCs w:val="21"/>
        </w:rPr>
        <w:t>Gongguo</w:t>
      </w:r>
      <w:proofErr w:type="spellEnd"/>
      <w:r w:rsidRPr="00A042D4">
        <w:rPr>
          <w:rFonts w:ascii="Times New Roman" w:hAnsi="Times New Roman"/>
          <w:szCs w:val="21"/>
        </w:rPr>
        <w:t xml:space="preserve"> Wu, </w:t>
      </w:r>
      <w:proofErr w:type="spellStart"/>
      <w:r w:rsidRPr="00A042D4">
        <w:rPr>
          <w:rFonts w:ascii="Times New Roman" w:hAnsi="Times New Roman"/>
          <w:szCs w:val="21"/>
        </w:rPr>
        <w:t>Huan</w:t>
      </w:r>
      <w:proofErr w:type="spellEnd"/>
      <w:r w:rsidRPr="00A042D4">
        <w:rPr>
          <w:rFonts w:ascii="Times New Roman" w:hAnsi="Times New Roman"/>
          <w:szCs w:val="21"/>
        </w:rPr>
        <w:t xml:space="preserve"> Zhang, Ping </w:t>
      </w:r>
      <w:proofErr w:type="spellStart"/>
      <w:r w:rsidRPr="00A042D4">
        <w:rPr>
          <w:rFonts w:ascii="Times New Roman" w:hAnsi="Times New Roman"/>
          <w:szCs w:val="21"/>
        </w:rPr>
        <w:t>Xie</w:t>
      </w:r>
      <w:proofErr w:type="spellEnd"/>
      <w:r w:rsidRPr="00A042D4">
        <w:rPr>
          <w:rFonts w:ascii="Times New Roman" w:hAnsi="Times New Roman"/>
          <w:szCs w:val="21"/>
        </w:rPr>
        <w:t xml:space="preserve">*, Jun </w:t>
      </w:r>
      <w:proofErr w:type="spellStart"/>
      <w:r w:rsidRPr="00A042D4">
        <w:rPr>
          <w:rFonts w:ascii="Times New Roman" w:hAnsi="Times New Roman"/>
          <w:szCs w:val="21"/>
        </w:rPr>
        <w:t>Xu</w:t>
      </w:r>
      <w:proofErr w:type="spellEnd"/>
      <w:r w:rsidRPr="00A042D4">
        <w:rPr>
          <w:rFonts w:ascii="Times New Roman" w:hAnsi="Times New Roman"/>
          <w:szCs w:val="21"/>
        </w:rPr>
        <w:t xml:space="preserve">*, </w:t>
      </w:r>
      <w:proofErr w:type="spellStart"/>
      <w:r w:rsidRPr="00A042D4">
        <w:rPr>
          <w:rFonts w:ascii="Times New Roman" w:hAnsi="Times New Roman"/>
          <w:szCs w:val="21"/>
        </w:rPr>
        <w:t>Qiong</w:t>
      </w:r>
      <w:proofErr w:type="spellEnd"/>
      <w:r w:rsidRPr="00A042D4">
        <w:rPr>
          <w:rFonts w:ascii="Times New Roman" w:hAnsi="Times New Roman"/>
          <w:szCs w:val="21"/>
        </w:rPr>
        <w:t xml:space="preserve"> Zhou, Role of body size and temporal hydrology in the dietary shifts of </w:t>
      </w:r>
      <w:proofErr w:type="spellStart"/>
      <w:r w:rsidRPr="00A042D4">
        <w:rPr>
          <w:rFonts w:ascii="Times New Roman" w:hAnsi="Times New Roman"/>
          <w:szCs w:val="21"/>
        </w:rPr>
        <w:t>shortjaw</w:t>
      </w:r>
      <w:proofErr w:type="spellEnd"/>
      <w:r w:rsidRPr="00A042D4">
        <w:rPr>
          <w:rFonts w:ascii="Times New Roman" w:hAnsi="Times New Roman"/>
          <w:szCs w:val="21"/>
        </w:rPr>
        <w:t xml:space="preserve"> </w:t>
      </w:r>
      <w:proofErr w:type="spellStart"/>
      <w:r w:rsidRPr="00A042D4">
        <w:rPr>
          <w:rFonts w:ascii="Times New Roman" w:hAnsi="Times New Roman"/>
          <w:szCs w:val="21"/>
        </w:rPr>
        <w:t>tapertail</w:t>
      </w:r>
      <w:proofErr w:type="spellEnd"/>
      <w:r w:rsidRPr="00A042D4">
        <w:rPr>
          <w:rFonts w:ascii="Times New Roman" w:hAnsi="Times New Roman"/>
          <w:szCs w:val="21"/>
        </w:rPr>
        <w:t xml:space="preserve"> anchovy </w:t>
      </w:r>
      <w:proofErr w:type="spellStart"/>
      <w:r w:rsidRPr="00A042D4">
        <w:rPr>
          <w:rFonts w:ascii="Times New Roman" w:hAnsi="Times New Roman"/>
          <w:i/>
          <w:szCs w:val="21"/>
        </w:rPr>
        <w:t>Coilia</w:t>
      </w:r>
      <w:proofErr w:type="spellEnd"/>
      <w:r w:rsidRPr="00A042D4">
        <w:rPr>
          <w:rFonts w:ascii="Times New Roman" w:hAnsi="Times New Roman"/>
          <w:i/>
          <w:szCs w:val="21"/>
        </w:rPr>
        <w:t xml:space="preserve"> </w:t>
      </w:r>
      <w:proofErr w:type="spellStart"/>
      <w:r w:rsidRPr="00A042D4">
        <w:rPr>
          <w:rFonts w:ascii="Times New Roman" w:hAnsi="Times New Roman"/>
          <w:i/>
          <w:szCs w:val="21"/>
        </w:rPr>
        <w:t>brachygnathus</w:t>
      </w:r>
      <w:proofErr w:type="spellEnd"/>
      <w:r w:rsidRPr="00A042D4">
        <w:rPr>
          <w:rFonts w:ascii="Times New Roman" w:hAnsi="Times New Roman"/>
          <w:szCs w:val="21"/>
        </w:rPr>
        <w:t xml:space="preserve"> (</w:t>
      </w:r>
      <w:proofErr w:type="spellStart"/>
      <w:r w:rsidRPr="00A042D4">
        <w:rPr>
          <w:rFonts w:ascii="Times New Roman" w:hAnsi="Times New Roman"/>
          <w:szCs w:val="21"/>
        </w:rPr>
        <w:t>Actinoptergii</w:t>
      </w:r>
      <w:proofErr w:type="spellEnd"/>
      <w:r w:rsidRPr="00A042D4">
        <w:rPr>
          <w:rFonts w:ascii="Times New Roman" w:hAnsi="Times New Roman"/>
          <w:szCs w:val="21"/>
        </w:rPr>
        <w:t xml:space="preserve">, </w:t>
      </w:r>
      <w:proofErr w:type="spellStart"/>
      <w:r w:rsidRPr="00A042D4">
        <w:rPr>
          <w:rFonts w:ascii="Times New Roman" w:hAnsi="Times New Roman"/>
          <w:szCs w:val="21"/>
        </w:rPr>
        <w:t>Engraulidae</w:t>
      </w:r>
      <w:proofErr w:type="spellEnd"/>
      <w:r w:rsidRPr="00A042D4">
        <w:rPr>
          <w:rFonts w:ascii="Times New Roman" w:hAnsi="Times New Roman"/>
          <w:szCs w:val="21"/>
        </w:rPr>
        <w:t xml:space="preserve">) in a large floodplain lake. </w:t>
      </w:r>
      <w:proofErr w:type="spellStart"/>
      <w:r w:rsidRPr="00A042D4">
        <w:rPr>
          <w:rFonts w:ascii="Times New Roman" w:hAnsi="Times New Roman"/>
          <w:szCs w:val="21"/>
        </w:rPr>
        <w:t>Hydrobiologia</w:t>
      </w:r>
      <w:proofErr w:type="spellEnd"/>
      <w:r w:rsidRPr="00A042D4">
        <w:rPr>
          <w:rFonts w:ascii="Times New Roman" w:hAnsi="Times New Roman"/>
          <w:szCs w:val="21"/>
        </w:rPr>
        <w:t>, 2013, 703(1): 247-256.</w:t>
      </w:r>
    </w:p>
    <w:p w:rsidR="001B1972" w:rsidRPr="00A042D4" w:rsidRDefault="001B1972" w:rsidP="001B1972">
      <w:pPr>
        <w:pStyle w:val="1"/>
        <w:numPr>
          <w:ilvl w:val="0"/>
          <w:numId w:val="1"/>
        </w:numPr>
        <w:autoSpaceDE/>
        <w:autoSpaceDN/>
        <w:adjustRightInd/>
        <w:snapToGrid w:val="0"/>
        <w:spacing w:line="360" w:lineRule="auto"/>
        <w:ind w:firstLineChars="0"/>
        <w:jc w:val="both"/>
        <w:rPr>
          <w:rFonts w:ascii="Times New Roman" w:hAnsi="Times New Roman"/>
          <w:szCs w:val="21"/>
        </w:rPr>
      </w:pPr>
      <w:proofErr w:type="spellStart"/>
      <w:r w:rsidRPr="00A042D4">
        <w:rPr>
          <w:rFonts w:ascii="Times New Roman" w:hAnsi="Times New Roman"/>
          <w:b/>
        </w:rPr>
        <w:t>张欢</w:t>
      </w:r>
      <w:proofErr w:type="spellEnd"/>
      <w:r w:rsidRPr="00A042D4">
        <w:rPr>
          <w:rFonts w:ascii="Times New Roman" w:hAnsi="Times New Roman"/>
        </w:rPr>
        <w:t xml:space="preserve">, </w:t>
      </w:r>
      <w:proofErr w:type="spellStart"/>
      <w:r w:rsidRPr="00A042D4">
        <w:rPr>
          <w:rFonts w:ascii="Times New Roman" w:hAnsi="Times New Roman"/>
        </w:rPr>
        <w:t>肖协文</w:t>
      </w:r>
      <w:proofErr w:type="spellEnd"/>
      <w:r w:rsidRPr="00A042D4">
        <w:rPr>
          <w:rFonts w:ascii="Times New Roman" w:hAnsi="Times New Roman"/>
        </w:rPr>
        <w:t xml:space="preserve">, </w:t>
      </w:r>
      <w:proofErr w:type="spellStart"/>
      <w:r w:rsidRPr="00A042D4">
        <w:rPr>
          <w:rFonts w:ascii="Times New Roman" w:hAnsi="Times New Roman"/>
        </w:rPr>
        <w:t>王玉玉</w:t>
      </w:r>
      <w:proofErr w:type="spellEnd"/>
      <w:r w:rsidRPr="00A042D4">
        <w:rPr>
          <w:rFonts w:ascii="Times New Roman" w:hAnsi="Times New Roman"/>
        </w:rPr>
        <w:t xml:space="preserve">, </w:t>
      </w:r>
      <w:proofErr w:type="spellStart"/>
      <w:r w:rsidRPr="00A042D4">
        <w:rPr>
          <w:rFonts w:ascii="Times New Roman" w:hAnsi="Times New Roman"/>
        </w:rPr>
        <w:t>于秀波</w:t>
      </w:r>
      <w:proofErr w:type="spellEnd"/>
      <w:r w:rsidRPr="00A042D4">
        <w:rPr>
          <w:rFonts w:ascii="Times New Roman" w:hAnsi="Times New Roman"/>
          <w:szCs w:val="21"/>
        </w:rPr>
        <w:t>*</w:t>
      </w:r>
      <w:r w:rsidRPr="00A042D4">
        <w:rPr>
          <w:rFonts w:ascii="Times New Roman" w:hAnsi="Times New Roman"/>
        </w:rPr>
        <w:t xml:space="preserve">, </w:t>
      </w:r>
      <w:bookmarkStart w:id="0" w:name="OLE_LINK26"/>
      <w:bookmarkStart w:id="1" w:name="OLE_LINK27"/>
      <w:proofErr w:type="spellStart"/>
      <w:r w:rsidRPr="00A042D4">
        <w:rPr>
          <w:rFonts w:ascii="Times New Roman" w:hAnsi="Times New Roman"/>
        </w:rPr>
        <w:t>鄱阳湖流域饶河鱼类稳定同位素比值和营养级的空间变化</w:t>
      </w:r>
      <w:bookmarkEnd w:id="0"/>
      <w:bookmarkEnd w:id="1"/>
      <w:proofErr w:type="spellEnd"/>
      <w:r w:rsidRPr="00A042D4">
        <w:rPr>
          <w:rFonts w:ascii="Times New Roman" w:hAnsi="Times New Roman"/>
        </w:rPr>
        <w:t xml:space="preserve">, </w:t>
      </w:r>
      <w:proofErr w:type="spellStart"/>
      <w:r w:rsidRPr="00A042D4">
        <w:rPr>
          <w:rFonts w:ascii="Times New Roman" w:hAnsi="Times New Roman"/>
        </w:rPr>
        <w:t>湖泊科学</w:t>
      </w:r>
      <w:bookmarkStart w:id="2" w:name="OLE_LINK24"/>
      <w:bookmarkStart w:id="3" w:name="OLE_LINK25"/>
      <w:proofErr w:type="spellEnd"/>
      <w:r w:rsidRPr="00A042D4">
        <w:rPr>
          <w:rFonts w:ascii="Times New Roman" w:hAnsi="Times New Roman"/>
        </w:rPr>
        <w:t>, 2015, 27(6): 1004-1010</w:t>
      </w:r>
      <w:bookmarkEnd w:id="2"/>
      <w:bookmarkEnd w:id="3"/>
      <w:r w:rsidRPr="00A042D4">
        <w:rPr>
          <w:rFonts w:ascii="Times New Roman" w:hAnsi="Times New Roman"/>
        </w:rPr>
        <w:t>.</w:t>
      </w:r>
    </w:p>
    <w:p w:rsidR="001B1972" w:rsidRPr="00A042D4" w:rsidRDefault="001B1972" w:rsidP="001B1972">
      <w:pPr>
        <w:pStyle w:val="1"/>
        <w:numPr>
          <w:ilvl w:val="0"/>
          <w:numId w:val="1"/>
        </w:numPr>
        <w:autoSpaceDE/>
        <w:autoSpaceDN/>
        <w:adjustRightInd/>
        <w:snapToGrid w:val="0"/>
        <w:spacing w:line="360" w:lineRule="auto"/>
        <w:ind w:firstLineChars="0"/>
        <w:jc w:val="both"/>
        <w:rPr>
          <w:rFonts w:ascii="Times New Roman" w:hAnsi="Times New Roman"/>
          <w:szCs w:val="21"/>
        </w:rPr>
      </w:pPr>
      <w:proofErr w:type="spellStart"/>
      <w:r w:rsidRPr="00A042D4">
        <w:rPr>
          <w:rFonts w:ascii="Times New Roman" w:hAnsi="Times New Roman"/>
          <w:b/>
        </w:rPr>
        <w:t>张欢</w:t>
      </w:r>
      <w:proofErr w:type="spellEnd"/>
      <w:r w:rsidRPr="00A042D4">
        <w:rPr>
          <w:rFonts w:ascii="Times New Roman" w:hAnsi="Times New Roman"/>
        </w:rPr>
        <w:t xml:space="preserve">, </w:t>
      </w:r>
      <w:proofErr w:type="spellStart"/>
      <w:r w:rsidRPr="00A042D4">
        <w:rPr>
          <w:rFonts w:ascii="Times New Roman" w:hAnsi="Times New Roman"/>
        </w:rPr>
        <w:t>谢平</w:t>
      </w:r>
      <w:proofErr w:type="spellEnd"/>
      <w:r w:rsidRPr="00A042D4">
        <w:rPr>
          <w:rFonts w:ascii="Times New Roman" w:hAnsi="Times New Roman"/>
          <w:szCs w:val="21"/>
        </w:rPr>
        <w:t>*</w:t>
      </w:r>
      <w:r w:rsidRPr="00A042D4">
        <w:rPr>
          <w:rFonts w:ascii="Times New Roman" w:hAnsi="Times New Roman"/>
        </w:rPr>
        <w:t xml:space="preserve">, </w:t>
      </w:r>
      <w:proofErr w:type="spellStart"/>
      <w:r w:rsidRPr="00A042D4">
        <w:rPr>
          <w:rFonts w:ascii="Times New Roman" w:hAnsi="Times New Roman"/>
        </w:rPr>
        <w:t>吴功果</w:t>
      </w:r>
      <w:proofErr w:type="spellEnd"/>
      <w:r w:rsidRPr="00A042D4">
        <w:rPr>
          <w:rFonts w:ascii="Times New Roman" w:hAnsi="Times New Roman"/>
        </w:rPr>
        <w:t xml:space="preserve">, </w:t>
      </w:r>
      <w:proofErr w:type="spellStart"/>
      <w:r w:rsidRPr="00A042D4">
        <w:rPr>
          <w:rFonts w:ascii="Times New Roman" w:hAnsi="Times New Roman"/>
        </w:rPr>
        <w:t>张欢</w:t>
      </w:r>
      <w:proofErr w:type="spellEnd"/>
      <w:r w:rsidRPr="00A042D4">
        <w:rPr>
          <w:rFonts w:ascii="Times New Roman" w:hAnsi="Times New Roman"/>
        </w:rPr>
        <w:t xml:space="preserve">, </w:t>
      </w:r>
      <w:proofErr w:type="spellStart"/>
      <w:r w:rsidRPr="00A042D4">
        <w:rPr>
          <w:rFonts w:ascii="Times New Roman" w:hAnsi="Times New Roman"/>
        </w:rPr>
        <w:t>张培育</w:t>
      </w:r>
      <w:proofErr w:type="spellEnd"/>
      <w:r w:rsidRPr="00A042D4">
        <w:rPr>
          <w:rFonts w:ascii="Times New Roman" w:hAnsi="Times New Roman"/>
        </w:rPr>
        <w:t xml:space="preserve">, </w:t>
      </w:r>
      <w:proofErr w:type="spellStart"/>
      <w:r w:rsidRPr="00A042D4">
        <w:rPr>
          <w:rFonts w:ascii="Times New Roman" w:hAnsi="Times New Roman"/>
        </w:rPr>
        <w:t>徐军</w:t>
      </w:r>
      <w:proofErr w:type="spellEnd"/>
      <w:r w:rsidRPr="00A042D4">
        <w:rPr>
          <w:rFonts w:ascii="Times New Roman" w:hAnsi="Times New Roman"/>
        </w:rPr>
        <w:t xml:space="preserve">. </w:t>
      </w:r>
      <w:proofErr w:type="spellStart"/>
      <w:r w:rsidRPr="00A042D4">
        <w:rPr>
          <w:rFonts w:ascii="Times New Roman" w:hAnsi="Times New Roman"/>
        </w:rPr>
        <w:t>两种淡水虾类的生态位研究</w:t>
      </w:r>
      <w:proofErr w:type="spellEnd"/>
      <w:r w:rsidRPr="00A042D4">
        <w:rPr>
          <w:rFonts w:ascii="Times New Roman" w:hAnsi="Times New Roman"/>
        </w:rPr>
        <w:t xml:space="preserve">, </w:t>
      </w:r>
      <w:proofErr w:type="spellStart"/>
      <w:r w:rsidRPr="00A042D4">
        <w:rPr>
          <w:rFonts w:ascii="Times New Roman" w:hAnsi="Times New Roman"/>
        </w:rPr>
        <w:t>环境科学研究</w:t>
      </w:r>
      <w:proofErr w:type="spellEnd"/>
      <w:r w:rsidRPr="00A042D4">
        <w:rPr>
          <w:rFonts w:ascii="Times New Roman" w:hAnsi="Times New Roman"/>
        </w:rPr>
        <w:t>, 2013, 26(1): 22-26.</w:t>
      </w:r>
    </w:p>
    <w:p w:rsidR="001B1972" w:rsidRPr="00A042D4" w:rsidRDefault="001B1972" w:rsidP="001B1972">
      <w:pPr>
        <w:pStyle w:val="1"/>
        <w:numPr>
          <w:ilvl w:val="0"/>
          <w:numId w:val="1"/>
        </w:numPr>
        <w:autoSpaceDE/>
        <w:autoSpaceDN/>
        <w:adjustRightInd/>
        <w:snapToGrid w:val="0"/>
        <w:spacing w:line="360" w:lineRule="auto"/>
        <w:ind w:firstLineChars="0"/>
        <w:jc w:val="both"/>
        <w:rPr>
          <w:rFonts w:ascii="Times New Roman" w:hAnsi="Times New Roman"/>
          <w:szCs w:val="21"/>
        </w:rPr>
      </w:pPr>
      <w:proofErr w:type="spellStart"/>
      <w:r w:rsidRPr="00A042D4">
        <w:rPr>
          <w:rFonts w:ascii="Times New Roman" w:hAnsi="Times New Roman"/>
          <w:b/>
        </w:rPr>
        <w:t>张欢</w:t>
      </w:r>
      <w:proofErr w:type="spellEnd"/>
      <w:r w:rsidRPr="00A042D4">
        <w:rPr>
          <w:rFonts w:ascii="Times New Roman" w:hAnsi="Times New Roman"/>
        </w:rPr>
        <w:t xml:space="preserve">, </w:t>
      </w:r>
      <w:proofErr w:type="spellStart"/>
      <w:r w:rsidRPr="00A042D4">
        <w:rPr>
          <w:rFonts w:ascii="Times New Roman" w:hAnsi="Times New Roman"/>
        </w:rPr>
        <w:t>谢平</w:t>
      </w:r>
      <w:proofErr w:type="spellEnd"/>
      <w:r w:rsidRPr="00A042D4">
        <w:rPr>
          <w:rFonts w:ascii="Times New Roman" w:hAnsi="Times New Roman"/>
          <w:szCs w:val="21"/>
        </w:rPr>
        <w:t>*</w:t>
      </w:r>
      <w:r w:rsidRPr="00A042D4">
        <w:rPr>
          <w:rFonts w:ascii="Times New Roman" w:hAnsi="Times New Roman"/>
        </w:rPr>
        <w:t xml:space="preserve">, </w:t>
      </w:r>
      <w:proofErr w:type="spellStart"/>
      <w:r w:rsidRPr="00A042D4">
        <w:rPr>
          <w:rFonts w:ascii="Times New Roman" w:hAnsi="Times New Roman"/>
        </w:rPr>
        <w:t>吴功果</w:t>
      </w:r>
      <w:proofErr w:type="spellEnd"/>
      <w:r w:rsidRPr="00A042D4">
        <w:rPr>
          <w:rFonts w:ascii="Times New Roman" w:hAnsi="Times New Roman"/>
        </w:rPr>
        <w:t xml:space="preserve">, </w:t>
      </w:r>
      <w:proofErr w:type="spellStart"/>
      <w:r w:rsidRPr="00A042D4">
        <w:rPr>
          <w:rFonts w:ascii="Times New Roman" w:hAnsi="Times New Roman"/>
        </w:rPr>
        <w:t>张欢</w:t>
      </w:r>
      <w:proofErr w:type="spellEnd"/>
      <w:r w:rsidRPr="00A042D4">
        <w:rPr>
          <w:rFonts w:ascii="Times New Roman" w:hAnsi="Times New Roman"/>
        </w:rPr>
        <w:t xml:space="preserve">, </w:t>
      </w:r>
      <w:proofErr w:type="spellStart"/>
      <w:r w:rsidRPr="00A042D4">
        <w:rPr>
          <w:rFonts w:ascii="Times New Roman" w:hAnsi="Times New Roman"/>
        </w:rPr>
        <w:t>张培育</w:t>
      </w:r>
      <w:proofErr w:type="spellEnd"/>
      <w:r w:rsidRPr="00A042D4">
        <w:rPr>
          <w:rFonts w:ascii="Times New Roman" w:hAnsi="Times New Roman"/>
        </w:rPr>
        <w:t xml:space="preserve">, </w:t>
      </w:r>
      <w:proofErr w:type="spellStart"/>
      <w:r w:rsidRPr="00A042D4">
        <w:rPr>
          <w:rFonts w:ascii="Times New Roman" w:hAnsi="Times New Roman"/>
        </w:rPr>
        <w:t>徐军</w:t>
      </w:r>
      <w:proofErr w:type="spellEnd"/>
      <w:r w:rsidRPr="00A042D4">
        <w:rPr>
          <w:rFonts w:ascii="Times New Roman" w:hAnsi="Times New Roman"/>
        </w:rPr>
        <w:t xml:space="preserve">, </w:t>
      </w:r>
      <w:proofErr w:type="spellStart"/>
      <w:r w:rsidRPr="00A042D4">
        <w:rPr>
          <w:rFonts w:ascii="Times New Roman" w:hAnsi="Times New Roman"/>
        </w:rPr>
        <w:t>东洞庭湖鱼类组成及碳、氮同位素的季节变化</w:t>
      </w:r>
      <w:proofErr w:type="spellEnd"/>
      <w:r w:rsidRPr="00A042D4">
        <w:rPr>
          <w:rFonts w:ascii="Times New Roman" w:hAnsi="Times New Roman"/>
        </w:rPr>
        <w:t xml:space="preserve">, </w:t>
      </w:r>
      <w:proofErr w:type="spellStart"/>
      <w:r w:rsidRPr="00A042D4">
        <w:rPr>
          <w:rFonts w:ascii="Times New Roman" w:hAnsi="Times New Roman"/>
        </w:rPr>
        <w:t>水生生物学报</w:t>
      </w:r>
      <w:proofErr w:type="spellEnd"/>
      <w:r w:rsidRPr="00A042D4">
        <w:rPr>
          <w:rFonts w:ascii="Times New Roman" w:hAnsi="Times New Roman"/>
        </w:rPr>
        <w:t>, 2013, 37(4): 796-798.</w:t>
      </w:r>
    </w:p>
    <w:p w:rsidR="00A96DC4" w:rsidRPr="001B1972" w:rsidRDefault="00A96DC4" w:rsidP="001B1972">
      <w:pPr>
        <w:rPr>
          <w:lang/>
        </w:rPr>
      </w:pPr>
    </w:p>
    <w:sectPr w:rsidR="00A96DC4" w:rsidRPr="001B1972" w:rsidSect="009C69BD">
      <w:pgSz w:w="11907" w:h="16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5E9" w:rsidRDefault="00B775E9" w:rsidP="00820948">
      <w:pPr>
        <w:spacing w:after="0" w:line="240" w:lineRule="auto"/>
      </w:pPr>
      <w:r>
        <w:separator/>
      </w:r>
    </w:p>
  </w:endnote>
  <w:endnote w:type="continuationSeparator" w:id="0">
    <w:p w:rsidR="00B775E9" w:rsidRDefault="00B775E9" w:rsidP="00820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5E9" w:rsidRDefault="00B775E9" w:rsidP="00820948">
      <w:pPr>
        <w:spacing w:after="0" w:line="240" w:lineRule="auto"/>
      </w:pPr>
      <w:r>
        <w:separator/>
      </w:r>
    </w:p>
  </w:footnote>
  <w:footnote w:type="continuationSeparator" w:id="0">
    <w:p w:rsidR="00B775E9" w:rsidRDefault="00B775E9" w:rsidP="008209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C1A72"/>
    <w:multiLevelType w:val="hybridMultilevel"/>
    <w:tmpl w:val="AA028172"/>
    <w:lvl w:ilvl="0" w:tplc="91ACDA4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F06926"/>
    <w:rsid w:val="000300D2"/>
    <w:rsid w:val="0003341B"/>
    <w:rsid w:val="00184E2E"/>
    <w:rsid w:val="001B1972"/>
    <w:rsid w:val="002A6B1F"/>
    <w:rsid w:val="0031283D"/>
    <w:rsid w:val="00323583"/>
    <w:rsid w:val="003533F9"/>
    <w:rsid w:val="00393EC1"/>
    <w:rsid w:val="00472A45"/>
    <w:rsid w:val="004E1C36"/>
    <w:rsid w:val="0051510F"/>
    <w:rsid w:val="00586DAC"/>
    <w:rsid w:val="00651E5D"/>
    <w:rsid w:val="00696FDA"/>
    <w:rsid w:val="006B7A71"/>
    <w:rsid w:val="007479AC"/>
    <w:rsid w:val="00771CDF"/>
    <w:rsid w:val="00812D91"/>
    <w:rsid w:val="00817EBB"/>
    <w:rsid w:val="00820948"/>
    <w:rsid w:val="008400E7"/>
    <w:rsid w:val="00883722"/>
    <w:rsid w:val="008C03DB"/>
    <w:rsid w:val="008D3010"/>
    <w:rsid w:val="00920F46"/>
    <w:rsid w:val="009A360C"/>
    <w:rsid w:val="009B5321"/>
    <w:rsid w:val="009E48AD"/>
    <w:rsid w:val="00A01A98"/>
    <w:rsid w:val="00A85154"/>
    <w:rsid w:val="00A96DC4"/>
    <w:rsid w:val="00B410DC"/>
    <w:rsid w:val="00B775E9"/>
    <w:rsid w:val="00B952D8"/>
    <w:rsid w:val="00C23291"/>
    <w:rsid w:val="00C50CD4"/>
    <w:rsid w:val="00C70B51"/>
    <w:rsid w:val="00CD7118"/>
    <w:rsid w:val="00DB0907"/>
    <w:rsid w:val="00E31A34"/>
    <w:rsid w:val="00E80DB2"/>
    <w:rsid w:val="00E83F9E"/>
    <w:rsid w:val="00F5483F"/>
    <w:rsid w:val="00FE29E3"/>
    <w:rsid w:val="0C716854"/>
    <w:rsid w:val="21A834AF"/>
    <w:rsid w:val="2AA95EC5"/>
    <w:rsid w:val="2F0B01D9"/>
    <w:rsid w:val="32F66ADB"/>
    <w:rsid w:val="337416F1"/>
    <w:rsid w:val="49BF1DC9"/>
    <w:rsid w:val="4AEF17E8"/>
    <w:rsid w:val="4F264506"/>
    <w:rsid w:val="50766933"/>
    <w:rsid w:val="5B877347"/>
    <w:rsid w:val="5CD872FC"/>
    <w:rsid w:val="73F07E76"/>
    <w:rsid w:val="7B004CAC"/>
    <w:rsid w:val="7FF06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7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837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20948"/>
    <w:pPr>
      <w:tabs>
        <w:tab w:val="center" w:pos="4320"/>
        <w:tab w:val="right" w:pos="8640"/>
      </w:tabs>
      <w:spacing w:after="0" w:line="240" w:lineRule="auto"/>
    </w:pPr>
  </w:style>
  <w:style w:type="character" w:customStyle="1" w:styleId="Char">
    <w:name w:val="页眉 Char"/>
    <w:basedOn w:val="a0"/>
    <w:link w:val="a4"/>
    <w:rsid w:val="00820948"/>
    <w:rPr>
      <w:kern w:val="2"/>
      <w:sz w:val="21"/>
      <w:szCs w:val="24"/>
    </w:rPr>
  </w:style>
  <w:style w:type="paragraph" w:styleId="a5">
    <w:name w:val="footer"/>
    <w:basedOn w:val="a"/>
    <w:link w:val="Char0"/>
    <w:rsid w:val="00820948"/>
    <w:pPr>
      <w:tabs>
        <w:tab w:val="center" w:pos="4320"/>
        <w:tab w:val="right" w:pos="8640"/>
      </w:tabs>
      <w:spacing w:after="0" w:line="240" w:lineRule="auto"/>
    </w:pPr>
  </w:style>
  <w:style w:type="character" w:customStyle="1" w:styleId="Char0">
    <w:name w:val="页脚 Char"/>
    <w:basedOn w:val="a0"/>
    <w:link w:val="a5"/>
    <w:rsid w:val="00820948"/>
    <w:rPr>
      <w:kern w:val="2"/>
      <w:sz w:val="21"/>
      <w:szCs w:val="24"/>
    </w:rPr>
  </w:style>
  <w:style w:type="paragraph" w:customStyle="1" w:styleId="1">
    <w:name w:val="列出段落1"/>
    <w:basedOn w:val="a"/>
    <w:link w:val="a6"/>
    <w:uiPriority w:val="34"/>
    <w:qFormat/>
    <w:rsid w:val="001B1972"/>
    <w:pPr>
      <w:autoSpaceDE w:val="0"/>
      <w:autoSpaceDN w:val="0"/>
      <w:adjustRightInd w:val="0"/>
      <w:spacing w:after="0" w:line="240" w:lineRule="auto"/>
      <w:ind w:firstLineChars="200" w:firstLine="420"/>
      <w:jc w:val="left"/>
    </w:pPr>
    <w:rPr>
      <w:rFonts w:ascii="Arial" w:eastAsia="宋体" w:hAnsi="Arial" w:cs="Times New Roman"/>
      <w:color w:val="000000"/>
      <w:kern w:val="0"/>
      <w:sz w:val="24"/>
      <w:lang/>
    </w:rPr>
  </w:style>
  <w:style w:type="character" w:customStyle="1" w:styleId="a6">
    <w:name w:val="列出段落字符"/>
    <w:link w:val="1"/>
    <w:uiPriority w:val="34"/>
    <w:locked/>
    <w:rsid w:val="001B1972"/>
    <w:rPr>
      <w:rFonts w:ascii="Arial" w:eastAsia="宋体" w:hAnsi="Arial" w:cs="Times New Roman"/>
      <w:color w:val="000000"/>
      <w:sz w:val="24"/>
      <w:szCs w:val="24"/>
      <w:lang/>
    </w:rPr>
  </w:style>
</w:styles>
</file>

<file path=word/webSettings.xml><?xml version="1.0" encoding="utf-8"?>
<w:webSettings xmlns:r="http://schemas.openxmlformats.org/officeDocument/2006/relationships" xmlns:w="http://schemas.openxmlformats.org/wordprocessingml/2006/main">
  <w:divs>
    <w:div w:id="150634151">
      <w:bodyDiv w:val="1"/>
      <w:marLeft w:val="0"/>
      <w:marRight w:val="0"/>
      <w:marTop w:val="0"/>
      <w:marBottom w:val="0"/>
      <w:divBdr>
        <w:top w:val="none" w:sz="0" w:space="0" w:color="auto"/>
        <w:left w:val="none" w:sz="0" w:space="0" w:color="auto"/>
        <w:bottom w:val="none" w:sz="0" w:space="0" w:color="auto"/>
        <w:right w:val="none" w:sz="0" w:space="0" w:color="auto"/>
      </w:divBdr>
    </w:div>
    <w:div w:id="196311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小鸟鸥</dc:creator>
  <cp:lastModifiedBy>hp</cp:lastModifiedBy>
  <cp:revision>35</cp:revision>
  <dcterms:created xsi:type="dcterms:W3CDTF">2019-08-06T03:44:00Z</dcterms:created>
  <dcterms:modified xsi:type="dcterms:W3CDTF">2024-05-17T01:59:00Z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